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3C3C" w14:textId="77777777" w:rsidR="009D1ED5" w:rsidRPr="0065292E" w:rsidRDefault="009D1ED5" w:rsidP="008F2B11">
      <w:pPr>
        <w:spacing w:after="0" w:line="240" w:lineRule="auto"/>
        <w:jc w:val="center"/>
        <w:rPr>
          <w:rFonts w:ascii="Kalimati" w:hAnsi="Kalimati" w:cs="Kalimati"/>
          <w:sz w:val="21"/>
          <w:szCs w:val="21"/>
          <w:lang w:val="en-US"/>
        </w:rPr>
      </w:pPr>
      <w:r w:rsidRPr="0065292E">
        <w:rPr>
          <w:rFonts w:ascii="Kalimati" w:hAnsi="Kalimati" w:cs="Kalimati"/>
          <w:sz w:val="21"/>
          <w:szCs w:val="21"/>
        </w:rPr>
        <w:t xml:space="preserve">अनुसूची </w:t>
      </w:r>
      <w:r w:rsidRPr="0065292E">
        <w:rPr>
          <w:rFonts w:ascii="Kalimati" w:hAnsi="Kalimati" w:cs="Kalimati"/>
          <w:sz w:val="21"/>
          <w:szCs w:val="21"/>
          <w:lang w:val="en-US"/>
        </w:rPr>
        <w:t>-</w:t>
      </w:r>
      <w:r w:rsidR="00B44DA0">
        <w:rPr>
          <w:rFonts w:ascii="Kalimati" w:hAnsi="Kalimati" w:cs="Kalimati"/>
          <w:sz w:val="21"/>
          <w:szCs w:val="21"/>
          <w:lang w:val="en-US"/>
        </w:rPr>
        <w:t>१९</w:t>
      </w:r>
    </w:p>
    <w:p w14:paraId="519BB3AB" w14:textId="77777777" w:rsidR="009D1ED5" w:rsidRPr="00065F24" w:rsidRDefault="009D1ED5" w:rsidP="008F2B11">
      <w:pPr>
        <w:spacing w:after="0" w:line="240" w:lineRule="auto"/>
        <w:jc w:val="center"/>
        <w:rPr>
          <w:rFonts w:ascii="Kalimati" w:hAnsi="Kalimati" w:cs="Kalimati"/>
          <w:color w:val="808080"/>
          <w:sz w:val="20"/>
          <w:szCs w:val="20"/>
          <w:lang w:val="en-US"/>
        </w:rPr>
      </w:pPr>
      <w:r w:rsidRPr="00065F24">
        <w:rPr>
          <w:rFonts w:ascii="Kalimati" w:hAnsi="Kalimati" w:cs="Kalimati"/>
          <w:color w:val="7F7F7F"/>
          <w:sz w:val="20"/>
          <w:szCs w:val="20"/>
          <w:lang w:val="en-US"/>
        </w:rPr>
        <w:t>(</w:t>
      </w:r>
      <w:r w:rsidRPr="00065F24">
        <w:rPr>
          <w:rFonts w:ascii="Kalimati" w:hAnsi="Kalimati" w:cs="Kalimati"/>
          <w:color w:val="7F7F7F"/>
          <w:sz w:val="18"/>
          <w:szCs w:val="18"/>
          <w:lang w:val="en-US"/>
        </w:rPr>
        <w:t xml:space="preserve">नियम </w:t>
      </w:r>
      <w:r w:rsidR="00B44DA0" w:rsidRPr="00065F24">
        <w:rPr>
          <w:rFonts w:ascii="Kalimati" w:hAnsi="Kalimati" w:cs="Kalimati"/>
          <w:color w:val="7F7F7F"/>
          <w:sz w:val="18"/>
          <w:szCs w:val="18"/>
          <w:lang w:val="en-US"/>
        </w:rPr>
        <w:t>५८</w:t>
      </w:r>
      <w:r w:rsidRPr="00065F24">
        <w:rPr>
          <w:rFonts w:ascii="Kalimati" w:hAnsi="Kalimati" w:cs="Kalimati"/>
          <w:color w:val="7F7F7F"/>
          <w:sz w:val="18"/>
          <w:szCs w:val="18"/>
          <w:lang w:val="en-US"/>
        </w:rPr>
        <w:t xml:space="preserve"> को उपनियम (१) सँग सम्बन्धित)</w:t>
      </w:r>
    </w:p>
    <w:p w14:paraId="5D489A49" w14:textId="77777777" w:rsidR="009D1ED5" w:rsidRPr="00C235FC" w:rsidRDefault="009D1ED5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lang w:val="en-US"/>
        </w:rPr>
      </w:pPr>
      <w:r w:rsidRPr="00C235FC">
        <w:rPr>
          <w:rFonts w:ascii="Kalimati" w:hAnsi="Kalimati" w:cs="Kalimati"/>
          <w:b/>
          <w:bCs/>
          <w:sz w:val="22"/>
          <w:szCs w:val="22"/>
          <w:lang w:val="en-US"/>
        </w:rPr>
        <w:t>अधिकृत तहका कर्मचारीको</w:t>
      </w:r>
      <w:r w:rsidR="004A79EC" w:rsidRPr="00C235FC">
        <w:rPr>
          <w:rFonts w:ascii="Kalimati" w:hAnsi="Kalimati" w:cs="Kalimati"/>
          <w:b/>
          <w:bCs/>
          <w:sz w:val="22"/>
          <w:szCs w:val="22"/>
          <w:lang w:val="en-US"/>
        </w:rPr>
        <w:t xml:space="preserve"> वार्षिक </w:t>
      </w:r>
      <w:r w:rsidRPr="00C235FC">
        <w:rPr>
          <w:rFonts w:ascii="Kalimati" w:hAnsi="Kalimati" w:cs="Kalimati"/>
          <w:b/>
          <w:bCs/>
          <w:sz w:val="22"/>
          <w:szCs w:val="22"/>
          <w:lang w:val="en-US"/>
        </w:rPr>
        <w:t>कार्यसम्पादन म</w:t>
      </w:r>
      <w:r w:rsidR="00D91C7D" w:rsidRPr="00C235FC">
        <w:rPr>
          <w:rFonts w:ascii="Kalimati" w:hAnsi="Kalimati" w:cs="Kalimati"/>
          <w:b/>
          <w:bCs/>
          <w:sz w:val="22"/>
          <w:szCs w:val="22"/>
          <w:lang w:val="en-US"/>
        </w:rPr>
        <w:t>ू</w:t>
      </w:r>
      <w:r w:rsidRPr="00C235FC">
        <w:rPr>
          <w:rFonts w:ascii="Kalimati" w:hAnsi="Kalimati" w:cs="Kalimati"/>
          <w:b/>
          <w:bCs/>
          <w:sz w:val="22"/>
          <w:szCs w:val="22"/>
          <w:lang w:val="en-US"/>
        </w:rPr>
        <w:t>ल्याङ्कन फाराम</w:t>
      </w:r>
    </w:p>
    <w:p w14:paraId="4553C354" w14:textId="77777777" w:rsidR="0065292E" w:rsidRDefault="0065292E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</w:pPr>
      <w:r w:rsidRPr="0065292E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खण्ड (</w:t>
      </w:r>
      <w:r w:rsidR="006E3EB2">
        <w:rPr>
          <w:rFonts w:ascii="Kalimati" w:hAnsi="Kalimati" w:cs="Kalimati" w:hint="cs"/>
          <w:b/>
          <w:bCs/>
          <w:sz w:val="22"/>
          <w:szCs w:val="22"/>
          <w:cs/>
          <w:lang w:val="en-US" w:bidi="ne-NP"/>
        </w:rPr>
        <w:t>क</w:t>
      </w:r>
      <w:r w:rsidRPr="0065292E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)</w:t>
      </w:r>
    </w:p>
    <w:p w14:paraId="39793B11" w14:textId="77777777" w:rsidR="00C235FC" w:rsidRPr="0065292E" w:rsidRDefault="00C235FC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lang w:val="en-US" w:bidi="ne-NP"/>
        </w:rPr>
      </w:pPr>
      <w:r>
        <w:rPr>
          <w:rFonts w:ascii="Kalimati" w:hAnsi="Kalimati" w:cs="Kalimati" w:hint="cs"/>
          <w:b/>
          <w:bCs/>
          <w:sz w:val="22"/>
          <w:szCs w:val="22"/>
          <w:cs/>
          <w:lang w:val="en-US" w:bidi="ne-NP"/>
        </w:rPr>
        <w:t>सम्पादित कामको विवरण</w:t>
      </w:r>
    </w:p>
    <w:p w14:paraId="7ADBD4F0" w14:textId="77777777" w:rsidR="003E520E" w:rsidRPr="0065292E" w:rsidRDefault="003E520E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8"/>
          <w:szCs w:val="8"/>
          <w:lang w:val="en-US"/>
        </w:rPr>
      </w:pPr>
    </w:p>
    <w:p w14:paraId="5E84EC41" w14:textId="77777777" w:rsidR="00B1685F" w:rsidRPr="00035C72" w:rsidRDefault="00F65148" w:rsidP="008F2B11">
      <w:pPr>
        <w:spacing w:after="0" w:line="240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r w:rsidRPr="00035C72">
        <w:rPr>
          <w:rFonts w:ascii="Kalimati" w:hAnsi="Kalimati" w:cs="Kalimati"/>
          <w:sz w:val="21"/>
          <w:szCs w:val="21"/>
          <w:lang w:val="en-US"/>
        </w:rPr>
        <w:t xml:space="preserve">विवरण पेस गरेको कार्यालयः </w:t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37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 xml:space="preserve">दर्ता नम्बरः </w:t>
      </w:r>
      <w:r w:rsidR="00E81AFE" w:rsidRPr="00035C72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4A79EC">
        <w:rPr>
          <w:rFonts w:ascii="Kalimati" w:hAnsi="Kalimati" w:cs="Kalimati"/>
          <w:sz w:val="21"/>
          <w:szCs w:val="21"/>
          <w:lang w:val="en-US"/>
        </w:rPr>
        <w:t xml:space="preserve">   </w:t>
      </w:r>
      <w:r w:rsidR="0037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A79EC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 xml:space="preserve">मितिः </w:t>
      </w:r>
    </w:p>
    <w:p w14:paraId="2C685733" w14:textId="77777777" w:rsidR="004A79EC" w:rsidRPr="00035C72" w:rsidRDefault="004A79EC" w:rsidP="008F2B11">
      <w:pPr>
        <w:spacing w:after="0" w:line="240" w:lineRule="auto"/>
        <w:ind w:left="720" w:hanging="436"/>
        <w:rPr>
          <w:rFonts w:ascii="Kalimati" w:hAnsi="Kalimati" w:cs="Kalimati"/>
          <w:sz w:val="21"/>
          <w:szCs w:val="21"/>
          <w:lang w:val="x-none"/>
        </w:rPr>
      </w:pPr>
      <w:r w:rsidRPr="00035C72">
        <w:rPr>
          <w:rFonts w:ascii="Kalimati" w:hAnsi="Kalimati" w:cs="Kalimati"/>
          <w:sz w:val="21"/>
          <w:szCs w:val="21"/>
          <w:lang w:val="en-US"/>
        </w:rPr>
        <w:t>मूल्याङ्कन अवधिः  . . . . . .   साल . . .</w:t>
      </w:r>
      <w:r w:rsidR="0065292E">
        <w:rPr>
          <w:rFonts w:ascii="Kalimati" w:hAnsi="Kalimati" w:cs="Kalimati"/>
          <w:i/>
          <w:iCs/>
          <w:sz w:val="21"/>
          <w:szCs w:val="21"/>
          <w:lang w:val="en-US"/>
        </w:rPr>
        <w:t xml:space="preserve"> . . 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035C72">
        <w:rPr>
          <w:rFonts w:ascii="Kalimati" w:hAnsi="Kalimati" w:cs="Kalimati"/>
          <w:sz w:val="21"/>
          <w:szCs w:val="21"/>
          <w:lang w:val="x-none"/>
        </w:rPr>
        <w:t xml:space="preserve">महिनादेखि  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. . .  . . </w:t>
      </w:r>
      <w:r w:rsidRPr="00035C72">
        <w:rPr>
          <w:rFonts w:ascii="Kalimati" w:hAnsi="Kalimati" w:cs="Kalimati"/>
          <w:sz w:val="21"/>
          <w:szCs w:val="21"/>
          <w:lang w:val="x-none"/>
        </w:rPr>
        <w:t xml:space="preserve"> साल </w:t>
      </w:r>
      <w:r w:rsidR="0065292E">
        <w:rPr>
          <w:rFonts w:ascii="Kalimati" w:hAnsi="Kalimati" w:cs="Kalimati"/>
          <w:i/>
          <w:iCs/>
          <w:sz w:val="21"/>
          <w:szCs w:val="21"/>
          <w:lang w:val="en-US"/>
        </w:rPr>
        <w:t>. . . . .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035C72">
        <w:rPr>
          <w:rFonts w:ascii="Kalimati" w:hAnsi="Kalimati" w:cs="Kalimati"/>
          <w:sz w:val="21"/>
          <w:szCs w:val="21"/>
          <w:lang w:val="x-none"/>
        </w:rPr>
        <w:t>मसान्तसम्म</w:t>
      </w:r>
    </w:p>
    <w:p w14:paraId="39E61459" w14:textId="77777777" w:rsidR="00E81AFE" w:rsidRPr="00035C72" w:rsidRDefault="00BB483B" w:rsidP="008F2B11">
      <w:pPr>
        <w:spacing w:after="0" w:line="240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r w:rsidRPr="00035C72">
        <w:rPr>
          <w:rFonts w:ascii="Kalimati" w:hAnsi="Kalimati" w:cs="Kalimati"/>
          <w:sz w:val="21"/>
          <w:szCs w:val="21"/>
          <w:lang w:val="en-US"/>
        </w:rPr>
        <w:t xml:space="preserve">कर्मचारीको नामः </w:t>
      </w:r>
      <w:r w:rsidR="004A79EC">
        <w:rPr>
          <w:rFonts w:ascii="Kalimati" w:hAnsi="Kalimati" w:cs="Kalimati"/>
          <w:sz w:val="21"/>
          <w:szCs w:val="21"/>
          <w:lang w:val="en-US"/>
        </w:rPr>
        <w:t xml:space="preserve">. . . . . . . . . . .  . . . .  </w:t>
      </w:r>
      <w:r w:rsidRPr="00035C72">
        <w:rPr>
          <w:rFonts w:ascii="Kalimati" w:hAnsi="Kalimati" w:cs="Kalimati"/>
          <w:sz w:val="21"/>
          <w:szCs w:val="21"/>
          <w:lang w:val="en-US"/>
        </w:rPr>
        <w:tab/>
      </w:r>
      <w:r w:rsidR="00650F63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कर्मचारी सङ्केत नम्बरः </w:t>
      </w:r>
      <w:r w:rsidR="004A79EC">
        <w:rPr>
          <w:rFonts w:ascii="Kalimati" w:hAnsi="Kalimati" w:cs="Kalimati"/>
          <w:sz w:val="21"/>
          <w:szCs w:val="21"/>
          <w:lang w:val="en-US"/>
        </w:rPr>
        <w:t>. . . . .  . .  .</w:t>
      </w:r>
    </w:p>
    <w:p w14:paraId="4AA7657C" w14:textId="77777777" w:rsidR="0020177B" w:rsidRPr="00035C72" w:rsidRDefault="0020177B" w:rsidP="008F2B11">
      <w:pPr>
        <w:spacing w:after="0" w:line="240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r w:rsidRPr="00035C72">
        <w:rPr>
          <w:rFonts w:ascii="Kalimati" w:hAnsi="Kalimati" w:cs="Kalimati"/>
          <w:sz w:val="21"/>
          <w:szCs w:val="21"/>
          <w:lang w:val="en-US"/>
        </w:rPr>
        <w:t xml:space="preserve">पदः 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>. . . . . .</w:t>
      </w:r>
      <w:r w:rsidR="00507DD9" w:rsidRPr="00035C72">
        <w:rPr>
          <w:rFonts w:ascii="Kalimati" w:hAnsi="Kalimati" w:cs="Kalimati"/>
          <w:sz w:val="21"/>
          <w:szCs w:val="21"/>
          <w:lang w:val="en-US"/>
        </w:rPr>
        <w:t xml:space="preserve"> . .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650F63">
        <w:rPr>
          <w:rFonts w:ascii="Kalimati" w:hAnsi="Kalimati" w:cs="Kalimati"/>
          <w:sz w:val="21"/>
          <w:szCs w:val="21"/>
          <w:lang w:val="en-US"/>
        </w:rPr>
        <w:t xml:space="preserve">    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तहः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. . .   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D27AA" w:rsidRPr="00035C72">
        <w:rPr>
          <w:rFonts w:ascii="Kalimati" w:hAnsi="Kalimati" w:cs="Kalimati"/>
          <w:sz w:val="21"/>
          <w:szCs w:val="21"/>
          <w:lang w:val="en-US"/>
        </w:rPr>
        <w:t xml:space="preserve">सेवाः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. . . . .. . .  </w:t>
      </w:r>
      <w:r w:rsidR="004D27AA" w:rsidRPr="00035C72">
        <w:rPr>
          <w:rFonts w:ascii="Kalimati" w:hAnsi="Kalimati" w:cs="Kalimati"/>
          <w:sz w:val="21"/>
          <w:szCs w:val="21"/>
          <w:lang w:val="en-US"/>
        </w:rPr>
        <w:t xml:space="preserve"> सम</w:t>
      </w:r>
      <w:r w:rsidR="00FD27AB">
        <w:rPr>
          <w:rFonts w:ascii="Kalimati" w:hAnsi="Kalimati" w:cs="Kalimati"/>
          <w:sz w:val="21"/>
          <w:szCs w:val="21"/>
          <w:lang w:val="en-US"/>
        </w:rPr>
        <w:t>ू</w:t>
      </w:r>
      <w:r w:rsidR="004D27AA" w:rsidRPr="00035C72">
        <w:rPr>
          <w:rFonts w:ascii="Kalimati" w:hAnsi="Kalimati" w:cs="Kalimati"/>
          <w:sz w:val="21"/>
          <w:szCs w:val="21"/>
          <w:lang w:val="en-US"/>
        </w:rPr>
        <w:t>हः</w:t>
      </w:r>
      <w:r w:rsidR="004D27AA" w:rsidRPr="00035C72">
        <w:rPr>
          <w:rFonts w:ascii="Kalimati" w:hAnsi="Kalimati" w:cs="Kalimati"/>
          <w:sz w:val="21"/>
          <w:szCs w:val="21"/>
          <w:lang w:val="x-none"/>
        </w:rPr>
        <w:t xml:space="preserve"> 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. . . . . .  ..  </w:t>
      </w:r>
      <w:r w:rsidR="004D27AA" w:rsidRPr="00035C72">
        <w:rPr>
          <w:rFonts w:ascii="Kalimati" w:hAnsi="Kalimati" w:cs="Kalimati"/>
          <w:sz w:val="21"/>
          <w:szCs w:val="21"/>
          <w:lang w:val="x-none"/>
        </w:rPr>
        <w:t>उपसमूहः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 . . </w:t>
      </w:r>
    </w:p>
    <w:p w14:paraId="12ED2702" w14:textId="77777777" w:rsidR="004D27AA" w:rsidRPr="00035C72" w:rsidRDefault="004A79EC" w:rsidP="008F2B11">
      <w:pPr>
        <w:spacing w:after="0" w:line="240" w:lineRule="auto"/>
        <w:ind w:left="720" w:hanging="436"/>
        <w:rPr>
          <w:rFonts w:ascii="Kalimati" w:hAnsi="Kalimati" w:cs="Kalimati"/>
          <w:sz w:val="21"/>
          <w:szCs w:val="21"/>
          <w:lang w:val="x-none"/>
        </w:rPr>
      </w:pPr>
      <w:r>
        <w:rPr>
          <w:rFonts w:ascii="Kalimati" w:hAnsi="Kalimati" w:cs="Kalimati"/>
          <w:sz w:val="21"/>
          <w:szCs w:val="21"/>
          <w:lang w:val="x-none"/>
        </w:rPr>
        <w:t>हाल कार्यरत का</w:t>
      </w:r>
      <w:r w:rsidR="004D27AA" w:rsidRPr="00035C72">
        <w:rPr>
          <w:rFonts w:ascii="Kalimati" w:hAnsi="Kalimati" w:cs="Kalimati"/>
          <w:sz w:val="21"/>
          <w:szCs w:val="21"/>
          <w:lang w:val="x-none"/>
        </w:rPr>
        <w:t>र्यालयको नामः</w:t>
      </w:r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650F63">
        <w:rPr>
          <w:rFonts w:ascii="Kalimati" w:hAnsi="Kalimati" w:cs="Kalimati"/>
          <w:sz w:val="21"/>
          <w:szCs w:val="21"/>
          <w:lang w:val="x-none"/>
        </w:rPr>
        <w:t xml:space="preserve">     </w:t>
      </w:r>
      <w:r w:rsidR="00F34FDA" w:rsidRPr="00035C72">
        <w:rPr>
          <w:rFonts w:ascii="Kalimati" w:hAnsi="Kalimati" w:cs="Kalimati"/>
          <w:sz w:val="21"/>
          <w:szCs w:val="21"/>
          <w:lang w:val="x-none"/>
        </w:rPr>
        <w:t>हालको पदमा नियुक्ति मितिः</w:t>
      </w:r>
    </w:p>
    <w:p w14:paraId="2EFE2CDA" w14:textId="77777777" w:rsidR="00F34FDA" w:rsidRDefault="00F34FDA" w:rsidP="008F2B11">
      <w:pPr>
        <w:spacing w:after="0" w:line="240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r w:rsidRPr="00035C72">
        <w:rPr>
          <w:rFonts w:ascii="Kalimati" w:hAnsi="Kalimati" w:cs="Kalimati"/>
          <w:sz w:val="21"/>
          <w:szCs w:val="21"/>
          <w:lang w:val="x-none"/>
        </w:rPr>
        <w:t>यस मूल्याङ्कनको अवधिमा सरुवा भएका कार्यालयहरू</w:t>
      </w:r>
      <w:r w:rsidR="0097714E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>(क्रमशः)</w:t>
      </w:r>
    </w:p>
    <w:p w14:paraId="680B78B7" w14:textId="77777777" w:rsidR="003E520E" w:rsidRPr="008F2B11" w:rsidRDefault="003E520E" w:rsidP="008F2B11">
      <w:pPr>
        <w:spacing w:after="0" w:line="240" w:lineRule="auto"/>
        <w:ind w:left="720" w:hanging="436"/>
        <w:rPr>
          <w:rFonts w:ascii="Kalimati" w:hAnsi="Kalimati" w:cs="Kalimati"/>
          <w:sz w:val="3"/>
          <w:szCs w:val="3"/>
          <w:lang w:val="en-US"/>
        </w:rPr>
      </w:pPr>
    </w:p>
    <w:p w14:paraId="1B22F64D" w14:textId="77777777" w:rsidR="000C0877" w:rsidRPr="00C74BF2" w:rsidRDefault="002365E5" w:rsidP="008F2B11">
      <w:pPr>
        <w:spacing w:after="0" w:line="240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r w:rsidRPr="00035C72">
        <w:rPr>
          <w:rFonts w:ascii="Kalimati" w:hAnsi="Kalimati" w:cs="Kalimati"/>
          <w:sz w:val="21"/>
          <w:szCs w:val="21"/>
          <w:lang w:val="en-US"/>
        </w:rPr>
        <w:t>सुपर</w:t>
      </w:r>
      <w:r w:rsidR="00C74BF2">
        <w:rPr>
          <w:rFonts w:ascii="Kalimati" w:hAnsi="Kalimati" w:cs="Kalimati"/>
          <w:sz w:val="21"/>
          <w:szCs w:val="21"/>
          <w:lang w:val="en-US"/>
        </w:rPr>
        <w:t>ि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वेक्षकसमक्ष पेस गरेको मितिः </w:t>
      </w:r>
    </w:p>
    <w:tbl>
      <w:tblPr>
        <w:tblW w:w="100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951"/>
        <w:gridCol w:w="992"/>
        <w:gridCol w:w="851"/>
        <w:gridCol w:w="1559"/>
        <w:gridCol w:w="1276"/>
      </w:tblGrid>
      <w:tr w:rsidR="00AD2C65" w:rsidRPr="00065F24" w14:paraId="338A0245" w14:textId="77777777" w:rsidTr="008F2B11">
        <w:trPr>
          <w:trHeight w:val="325"/>
        </w:trPr>
        <w:tc>
          <w:tcPr>
            <w:tcW w:w="10060" w:type="dxa"/>
            <w:gridSpan w:val="6"/>
          </w:tcPr>
          <w:p w14:paraId="274F9814" w14:textId="77777777" w:rsidR="004A79EC" w:rsidRPr="00065F24" w:rsidRDefault="004A79EC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कर्मचारीले भर्ने</w:t>
            </w:r>
          </w:p>
        </w:tc>
      </w:tr>
      <w:tr w:rsidR="008F2B11" w:rsidRPr="00065F24" w14:paraId="185FFAA0" w14:textId="77777777" w:rsidTr="008F2B11">
        <w:trPr>
          <w:trHeight w:val="325"/>
        </w:trPr>
        <w:tc>
          <w:tcPr>
            <w:tcW w:w="3431" w:type="dxa"/>
            <w:vMerge w:val="restart"/>
          </w:tcPr>
          <w:p w14:paraId="5085E416" w14:textId="77777777" w:rsidR="000D6A9B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 xml:space="preserve">सम्पादित काम </w:t>
            </w:r>
          </w:p>
          <w:p w14:paraId="3B8C03B9" w14:textId="77777777" w:rsidR="000D6A9B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(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लक्ष्य तोकिएका र नतोकिएका</w:t>
            </w: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 xml:space="preserve">) </w:t>
            </w:r>
          </w:p>
          <w:p w14:paraId="0577A0FC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(१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)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</w:t>
            </w:r>
          </w:p>
        </w:tc>
        <w:tc>
          <w:tcPr>
            <w:tcW w:w="3794" w:type="dxa"/>
            <w:gridSpan w:val="3"/>
          </w:tcPr>
          <w:p w14:paraId="59678FAE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कार्यसम्पादन सूचकाङ्क (२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1559" w:type="dxa"/>
            <w:vMerge w:val="restart"/>
          </w:tcPr>
          <w:p w14:paraId="74FFDF86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कार्यसम्पादन सूचकाङ्क अनुसार सम्पादित कार्यको प्रगति</w:t>
            </w:r>
          </w:p>
          <w:p w14:paraId="172F054D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(३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1276" w:type="dxa"/>
            <w:vMerge w:val="restart"/>
          </w:tcPr>
          <w:p w14:paraId="01EB2AED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कार्य सम्पन्न हुन नसकेका भए सोको कारण</w:t>
            </w:r>
          </w:p>
          <w:p w14:paraId="35DA724E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(४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)</w:t>
            </w:r>
          </w:p>
        </w:tc>
      </w:tr>
      <w:tr w:rsidR="008F2B11" w:rsidRPr="00065F24" w14:paraId="4BFD064D" w14:textId="77777777" w:rsidTr="008F2B11">
        <w:trPr>
          <w:trHeight w:val="325"/>
        </w:trPr>
        <w:tc>
          <w:tcPr>
            <w:tcW w:w="3431" w:type="dxa"/>
            <w:vMerge/>
          </w:tcPr>
          <w:p w14:paraId="351E7FE7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1951" w:type="dxa"/>
          </w:tcPr>
          <w:p w14:paraId="6E1D8819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एकाइ</w:t>
            </w:r>
          </w:p>
          <w:p w14:paraId="7DFB1659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8"/>
                <w:szCs w:val="18"/>
                <w:cs/>
                <w:lang w:val="en-US" w:bidi="ne-NP"/>
              </w:rPr>
              <w:t>(सम्भव भएसम्म परिमाण, लागत र समय समेत उल्लेख गर्नुपर्ने</w:t>
            </w:r>
            <w:r w:rsidRPr="00065F24"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  <w:t>)</w:t>
            </w:r>
          </w:p>
        </w:tc>
        <w:tc>
          <w:tcPr>
            <w:tcW w:w="992" w:type="dxa"/>
          </w:tcPr>
          <w:p w14:paraId="24954A7F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अर्धवार्षिक लक्ष्य</w:t>
            </w:r>
          </w:p>
        </w:tc>
        <w:tc>
          <w:tcPr>
            <w:tcW w:w="851" w:type="dxa"/>
          </w:tcPr>
          <w:p w14:paraId="0E57AED9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वार्षिक लक्ष्य</w:t>
            </w:r>
          </w:p>
        </w:tc>
        <w:tc>
          <w:tcPr>
            <w:tcW w:w="1559" w:type="dxa"/>
            <w:vMerge/>
          </w:tcPr>
          <w:p w14:paraId="54DB83F6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  <w:vMerge/>
          </w:tcPr>
          <w:p w14:paraId="04625900" w14:textId="77777777" w:rsidR="00AD2C65" w:rsidRPr="00065F24" w:rsidRDefault="00AD2C65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D2C65" w:rsidRPr="00065F24" w14:paraId="05CE47D6" w14:textId="77777777" w:rsidTr="008F2B11">
        <w:trPr>
          <w:trHeight w:val="325"/>
        </w:trPr>
        <w:tc>
          <w:tcPr>
            <w:tcW w:w="10060" w:type="dxa"/>
            <w:gridSpan w:val="6"/>
          </w:tcPr>
          <w:p w14:paraId="44E7A5BE" w14:textId="77777777" w:rsidR="00AD2C65" w:rsidRPr="00065F24" w:rsidRDefault="00AD2C65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कार्यविवरण र वार्षिक कार्यक्रम बमोजिमका कार्यहरू</w:t>
            </w:r>
          </w:p>
        </w:tc>
      </w:tr>
      <w:tr w:rsidR="008F2B11" w:rsidRPr="00065F24" w14:paraId="5BD80EBC" w14:textId="77777777" w:rsidTr="008F2B11">
        <w:trPr>
          <w:trHeight w:val="366"/>
        </w:trPr>
        <w:tc>
          <w:tcPr>
            <w:tcW w:w="3431" w:type="dxa"/>
          </w:tcPr>
          <w:p w14:paraId="55A6A01A" w14:textId="77777777" w:rsidR="000C0877" w:rsidRPr="00065F24" w:rsidRDefault="00FB7380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क)</w:t>
            </w:r>
            <w:r w:rsidR="000C0877"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</w:p>
        </w:tc>
        <w:tc>
          <w:tcPr>
            <w:tcW w:w="1951" w:type="dxa"/>
          </w:tcPr>
          <w:p w14:paraId="7458EA98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122CD1AB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C7437C1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718BCE83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1B7E6AE8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032614AF" w14:textId="77777777" w:rsidTr="008F2B11">
        <w:trPr>
          <w:trHeight w:val="366"/>
        </w:trPr>
        <w:tc>
          <w:tcPr>
            <w:tcW w:w="3431" w:type="dxa"/>
          </w:tcPr>
          <w:p w14:paraId="0ABA34F1" w14:textId="77777777" w:rsidR="000C0877" w:rsidRPr="00065F24" w:rsidRDefault="00FB7380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ख)</w:t>
            </w:r>
          </w:p>
        </w:tc>
        <w:tc>
          <w:tcPr>
            <w:tcW w:w="1951" w:type="dxa"/>
          </w:tcPr>
          <w:p w14:paraId="248DB195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6AE26529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A4FD367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336DD37C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17571750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70F964A0" w14:textId="77777777" w:rsidTr="008F2B11">
        <w:trPr>
          <w:trHeight w:val="366"/>
        </w:trPr>
        <w:tc>
          <w:tcPr>
            <w:tcW w:w="3431" w:type="dxa"/>
          </w:tcPr>
          <w:p w14:paraId="66F42F06" w14:textId="77777777" w:rsidR="000C0877" w:rsidRPr="00065F24" w:rsidRDefault="00FB7380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ग) </w:t>
            </w:r>
          </w:p>
        </w:tc>
        <w:tc>
          <w:tcPr>
            <w:tcW w:w="1951" w:type="dxa"/>
          </w:tcPr>
          <w:p w14:paraId="40BCF4E4" w14:textId="77777777" w:rsidR="000C0877" w:rsidRPr="00065F24" w:rsidRDefault="000C0877" w:rsidP="008F2B11">
            <w:pPr>
              <w:spacing w:after="0" w:line="240" w:lineRule="auto"/>
              <w:ind w:right="322"/>
              <w:jc w:val="both"/>
              <w:rPr>
                <w:rFonts w:ascii="Kalimati" w:hAnsi="Kalimati" w:cs="Kalimati"/>
                <w:kern w:val="0"/>
                <w:sz w:val="26"/>
                <w:szCs w:val="26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2C0B950A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3615BAD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5906DAC8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770409D0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21C27F01" w14:textId="77777777" w:rsidTr="008F2B11">
        <w:trPr>
          <w:trHeight w:val="366"/>
        </w:trPr>
        <w:tc>
          <w:tcPr>
            <w:tcW w:w="3431" w:type="dxa"/>
          </w:tcPr>
          <w:p w14:paraId="2A9635E7" w14:textId="77777777" w:rsidR="000C0877" w:rsidRPr="00065F24" w:rsidRDefault="00FB7380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घ)</w:t>
            </w:r>
          </w:p>
        </w:tc>
        <w:tc>
          <w:tcPr>
            <w:tcW w:w="1951" w:type="dxa"/>
          </w:tcPr>
          <w:p w14:paraId="5F9EA86C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64B01857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2A2AB07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45881B30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1187CCA5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3E4A93DF" w14:textId="77777777" w:rsidTr="008F2B11">
        <w:trPr>
          <w:trHeight w:val="295"/>
        </w:trPr>
        <w:tc>
          <w:tcPr>
            <w:tcW w:w="3431" w:type="dxa"/>
          </w:tcPr>
          <w:p w14:paraId="3D8F1185" w14:textId="77777777" w:rsidR="000C0877" w:rsidRPr="00065F24" w:rsidRDefault="00FB7380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ङ)</w:t>
            </w:r>
          </w:p>
        </w:tc>
        <w:tc>
          <w:tcPr>
            <w:tcW w:w="1951" w:type="dxa"/>
          </w:tcPr>
          <w:p w14:paraId="349FF216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6"/>
                <w:szCs w:val="26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7716F681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6FB9BC3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3D936D12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5BCC0E39" w14:textId="77777777" w:rsidR="000C0877" w:rsidRPr="00065F24" w:rsidRDefault="000C0877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D2C65" w:rsidRPr="00065F24" w14:paraId="7E33EFD6" w14:textId="77777777" w:rsidTr="008F2B11">
        <w:trPr>
          <w:trHeight w:val="325"/>
        </w:trPr>
        <w:tc>
          <w:tcPr>
            <w:tcW w:w="10060" w:type="dxa"/>
            <w:gridSpan w:val="6"/>
          </w:tcPr>
          <w:p w14:paraId="4E17B2D2" w14:textId="77777777" w:rsidR="00A54571" w:rsidRPr="00065F24" w:rsidRDefault="00A5457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आफ्नै पहलमा गरेका अन्य कार्यहरु</w:t>
            </w:r>
          </w:p>
        </w:tc>
      </w:tr>
      <w:tr w:rsidR="008F2B11" w:rsidRPr="00065F24" w14:paraId="1343C98A" w14:textId="77777777" w:rsidTr="008F2B11">
        <w:trPr>
          <w:trHeight w:val="293"/>
        </w:trPr>
        <w:tc>
          <w:tcPr>
            <w:tcW w:w="3431" w:type="dxa"/>
          </w:tcPr>
          <w:p w14:paraId="2984E4DF" w14:textId="77777777" w:rsidR="005F15A1" w:rsidRPr="00065F24" w:rsidRDefault="00FB7380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5F15A1"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क)</w:t>
            </w:r>
          </w:p>
        </w:tc>
        <w:tc>
          <w:tcPr>
            <w:tcW w:w="1951" w:type="dxa"/>
          </w:tcPr>
          <w:p w14:paraId="6A4D09DD" w14:textId="77777777" w:rsidR="005F15A1" w:rsidRPr="00065F24" w:rsidRDefault="005F15A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28804EBC" w14:textId="77777777" w:rsidR="005F15A1" w:rsidRPr="00065F24" w:rsidRDefault="005F15A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D5947E7" w14:textId="77777777" w:rsidR="005F15A1" w:rsidRPr="00065F24" w:rsidRDefault="005F15A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45285F4E" w14:textId="77777777" w:rsidR="005F15A1" w:rsidRPr="00065F24" w:rsidRDefault="005F15A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38DD0CE0" w14:textId="77777777" w:rsidR="005F15A1" w:rsidRPr="00065F24" w:rsidRDefault="005F15A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5A5F6E88" w14:textId="77777777" w:rsidTr="008F2B11">
        <w:trPr>
          <w:trHeight w:val="325"/>
        </w:trPr>
        <w:tc>
          <w:tcPr>
            <w:tcW w:w="3431" w:type="dxa"/>
          </w:tcPr>
          <w:p w14:paraId="2A9776A5" w14:textId="77777777" w:rsidR="00A54571" w:rsidRPr="00065F24" w:rsidRDefault="00FB7380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(</w:t>
            </w:r>
            <w:r w:rsidR="00E87C59"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ख)</w:t>
            </w:r>
          </w:p>
        </w:tc>
        <w:tc>
          <w:tcPr>
            <w:tcW w:w="1951" w:type="dxa"/>
          </w:tcPr>
          <w:p w14:paraId="0FAF64AC" w14:textId="77777777" w:rsidR="00A54571" w:rsidRPr="00065F24" w:rsidRDefault="00A5457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992" w:type="dxa"/>
          </w:tcPr>
          <w:p w14:paraId="56B5CDF6" w14:textId="77777777" w:rsidR="00A54571" w:rsidRPr="00065F24" w:rsidRDefault="00A5457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7AB280B" w14:textId="77777777" w:rsidR="00A54571" w:rsidRPr="00065F24" w:rsidRDefault="00A5457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1C2BE106" w14:textId="77777777" w:rsidR="00A54571" w:rsidRPr="00065F24" w:rsidRDefault="00A5457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5A647167" w14:textId="77777777" w:rsidR="00A54571" w:rsidRPr="00065F24" w:rsidRDefault="00A54571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507DE3CC" w14:textId="77777777" w:rsidTr="008F2B11">
        <w:trPr>
          <w:trHeight w:val="325"/>
        </w:trPr>
        <w:tc>
          <w:tcPr>
            <w:tcW w:w="3431" w:type="dxa"/>
          </w:tcPr>
          <w:p w14:paraId="1A2049C0" w14:textId="77777777" w:rsidR="00AD2C65" w:rsidRPr="00065F24" w:rsidRDefault="00AD2C65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63BA0544" w14:textId="77777777" w:rsidR="00AD2C65" w:rsidRPr="00065F24" w:rsidRDefault="00AD2C65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992" w:type="dxa"/>
          </w:tcPr>
          <w:p w14:paraId="7268FC95" w14:textId="77777777" w:rsidR="00AD2C65" w:rsidRPr="00065F24" w:rsidRDefault="00AD2C65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१००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%</w:t>
            </w:r>
          </w:p>
        </w:tc>
        <w:tc>
          <w:tcPr>
            <w:tcW w:w="851" w:type="dxa"/>
          </w:tcPr>
          <w:p w14:paraId="40AEDC23" w14:textId="77777777" w:rsidR="00AD2C65" w:rsidRPr="00065F24" w:rsidRDefault="00AD2C65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१००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%</w:t>
            </w:r>
          </w:p>
        </w:tc>
        <w:tc>
          <w:tcPr>
            <w:tcW w:w="1559" w:type="dxa"/>
          </w:tcPr>
          <w:p w14:paraId="0F3FF5DF" w14:textId="77777777" w:rsidR="00AD2C65" w:rsidRPr="00065F24" w:rsidRDefault="00AD2C65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औसत प्रतिशत</w:t>
            </w:r>
            <w:r w:rsidR="00504FB2"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..</w:t>
            </w:r>
            <w:r w:rsidR="00504FB2"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..</w:t>
            </w:r>
          </w:p>
        </w:tc>
        <w:tc>
          <w:tcPr>
            <w:tcW w:w="1276" w:type="dxa"/>
          </w:tcPr>
          <w:p w14:paraId="23C8269C" w14:textId="77777777" w:rsidR="00AD2C65" w:rsidRPr="00065F24" w:rsidRDefault="00AD2C65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</w:tbl>
    <w:p w14:paraId="0898DAA3" w14:textId="77777777" w:rsidR="00C74BF2" w:rsidRPr="00420593" w:rsidRDefault="00B63E7B" w:rsidP="008F2B11">
      <w:pPr>
        <w:spacing w:after="0" w:line="240" w:lineRule="auto"/>
        <w:rPr>
          <w:rFonts w:ascii="Kalimati" w:hAnsi="Kalimati" w:cs="Kalimati"/>
          <w:sz w:val="20"/>
          <w:szCs w:val="20"/>
          <w:cs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कर्मचारीको दस्तखत:-                               मिति:-</w:t>
      </w:r>
    </w:p>
    <w:p w14:paraId="6B08444D" w14:textId="77777777" w:rsidR="00B63E7B" w:rsidRDefault="00F05998" w:rsidP="008F2B11">
      <w:pPr>
        <w:spacing w:after="0" w:line="240" w:lineRule="auto"/>
        <w:jc w:val="both"/>
        <w:rPr>
          <w:rFonts w:ascii="Kalimati" w:hAnsi="Kalimati" w:cs="Kalimati"/>
          <w:sz w:val="17"/>
          <w:szCs w:val="17"/>
          <w:cs/>
          <w:lang w:val="en-US" w:bidi="ne-NP"/>
        </w:rPr>
      </w:pPr>
      <w:r w:rsidRPr="00035C72">
        <w:rPr>
          <w:rFonts w:ascii="Kalimati" w:hAnsi="Kalimati" w:cs="Kalimati"/>
          <w:b/>
          <w:bCs/>
          <w:sz w:val="20"/>
          <w:szCs w:val="18"/>
          <w:u w:val="single"/>
          <w:cs/>
          <w:lang w:val="en-US" w:bidi="ne-NP"/>
        </w:rPr>
        <w:t>द्रष्टव्य:</w:t>
      </w:r>
      <w:r w:rsidRPr="00035C72">
        <w:rPr>
          <w:rFonts w:ascii="Kalimati" w:hAnsi="Kalimati" w:cs="Kalimati"/>
          <w:b/>
          <w:bCs/>
          <w:sz w:val="20"/>
          <w:szCs w:val="18"/>
          <w:cs/>
          <w:lang w:val="en-US" w:bidi="ne-NP"/>
        </w:rPr>
        <w:t>-</w:t>
      </w:r>
      <w:r w:rsidR="005B572A" w:rsidRPr="00035C72">
        <w:rPr>
          <w:rFonts w:ascii="Kalimati" w:hAnsi="Kalimati" w:cs="Kalimati"/>
          <w:sz w:val="17"/>
          <w:szCs w:val="17"/>
          <w:cs/>
          <w:lang w:val="en-US" w:bidi="ne-NP"/>
        </w:rPr>
        <w:t xml:space="preserve"> </w:t>
      </w:r>
    </w:p>
    <w:tbl>
      <w:tblPr>
        <w:tblW w:w="1072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4"/>
        <w:gridCol w:w="1174"/>
        <w:gridCol w:w="2532"/>
        <w:gridCol w:w="1274"/>
      </w:tblGrid>
      <w:tr w:rsidR="00026413" w:rsidRPr="00065F24" w14:paraId="689DB9DD" w14:textId="77777777" w:rsidTr="008F2B11">
        <w:trPr>
          <w:trHeight w:val="173"/>
        </w:trPr>
        <w:tc>
          <w:tcPr>
            <w:tcW w:w="6918" w:type="dxa"/>
            <w:gridSpan w:val="2"/>
          </w:tcPr>
          <w:p w14:paraId="37313ACE" w14:textId="77777777" w:rsidR="00B63E7B" w:rsidRPr="00065F24" w:rsidRDefault="00B63E7B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कार्यसम्पादन गर्न लागेको समयको मापनको आधार</w:t>
            </w:r>
          </w:p>
        </w:tc>
        <w:tc>
          <w:tcPr>
            <w:tcW w:w="3806" w:type="dxa"/>
            <w:gridSpan w:val="2"/>
          </w:tcPr>
          <w:p w14:paraId="76A9BBFC" w14:textId="77777777" w:rsidR="00B63E7B" w:rsidRPr="00065F24" w:rsidRDefault="00B63E7B" w:rsidP="008F2B11">
            <w:pPr>
              <w:spacing w:after="0" w:line="240" w:lineRule="auto"/>
              <w:jc w:val="center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कार्यसम्पादनको प्रगतिको आधार</w:t>
            </w:r>
          </w:p>
        </w:tc>
      </w:tr>
      <w:tr w:rsidR="008F2B11" w:rsidRPr="00065F24" w14:paraId="3056D38D" w14:textId="77777777" w:rsidTr="008F2B11">
        <w:trPr>
          <w:trHeight w:val="167"/>
        </w:trPr>
        <w:tc>
          <w:tcPr>
            <w:tcW w:w="5744" w:type="dxa"/>
          </w:tcPr>
          <w:p w14:paraId="05F0554A" w14:textId="77777777" w:rsidR="00B63E7B" w:rsidRPr="00065F24" w:rsidRDefault="00B63E7B" w:rsidP="008F2B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313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तोकिएको समय र सोभन्दा अगावै कार्यसम्पन्न भएमा</w:t>
            </w:r>
          </w:p>
        </w:tc>
        <w:tc>
          <w:tcPr>
            <w:tcW w:w="1174" w:type="dxa"/>
          </w:tcPr>
          <w:p w14:paraId="7004B0FA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अतिउत्तम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]</w:t>
            </w:r>
          </w:p>
        </w:tc>
        <w:tc>
          <w:tcPr>
            <w:tcW w:w="2532" w:type="dxa"/>
          </w:tcPr>
          <w:p w14:paraId="7F065064" w14:textId="77777777" w:rsidR="00B63E7B" w:rsidRPr="00065F24" w:rsidRDefault="00026413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1)</w:t>
            </w:r>
            <w:r w:rsidR="00B63E7B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८०% देखि  १००% सम्म</w:t>
            </w:r>
          </w:p>
        </w:tc>
        <w:tc>
          <w:tcPr>
            <w:tcW w:w="1274" w:type="dxa"/>
          </w:tcPr>
          <w:p w14:paraId="304709FC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अतिउत्तम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</w:t>
            </w:r>
            <w:r w:rsidR="00AD2D53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]</w:t>
            </w:r>
          </w:p>
        </w:tc>
      </w:tr>
      <w:tr w:rsidR="008F2B11" w:rsidRPr="00065F24" w14:paraId="6F443EEC" w14:textId="77777777" w:rsidTr="008F2B11">
        <w:trPr>
          <w:trHeight w:val="298"/>
        </w:trPr>
        <w:tc>
          <w:tcPr>
            <w:tcW w:w="5744" w:type="dxa"/>
          </w:tcPr>
          <w:p w14:paraId="0DFE9B3F" w14:textId="77777777" w:rsidR="00B63E7B" w:rsidRPr="00065F24" w:rsidRDefault="00026413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२) </w:t>
            </w:r>
            <w:r w:rsidR="00B63E7B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कुल काममध्ये १५</w:t>
            </w:r>
            <w:r w:rsidR="00B63E7B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>%</w:t>
            </w:r>
            <w:r w:rsidR="00C74BF2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 xml:space="preserve"> </w:t>
            </w:r>
            <w:r w:rsidR="00B63E7B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>सम्म काम तोकिएको समयभन्दा पछि सम्पन्न गरेमा</w:t>
            </w:r>
          </w:p>
        </w:tc>
        <w:tc>
          <w:tcPr>
            <w:tcW w:w="1174" w:type="dxa"/>
          </w:tcPr>
          <w:p w14:paraId="7B967D40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उत्तम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  <w:tc>
          <w:tcPr>
            <w:tcW w:w="2532" w:type="dxa"/>
          </w:tcPr>
          <w:p w14:paraId="574FF763" w14:textId="77777777" w:rsidR="00B63E7B" w:rsidRPr="00065F24" w:rsidRDefault="00026413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2)</w:t>
            </w:r>
            <w:r w:rsidR="00B63E7B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६५% देखि  ७९.९९% सम्म</w:t>
            </w:r>
          </w:p>
        </w:tc>
        <w:tc>
          <w:tcPr>
            <w:tcW w:w="1274" w:type="dxa"/>
          </w:tcPr>
          <w:p w14:paraId="31D2639D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उत्तम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</w:tr>
      <w:tr w:rsidR="008F2B11" w:rsidRPr="00065F24" w14:paraId="00B117BE" w14:textId="77777777" w:rsidTr="008F2B11">
        <w:trPr>
          <w:trHeight w:val="298"/>
        </w:trPr>
        <w:tc>
          <w:tcPr>
            <w:tcW w:w="5744" w:type="dxa"/>
          </w:tcPr>
          <w:p w14:paraId="282EC91D" w14:textId="77777777" w:rsidR="00B63E7B" w:rsidRPr="00065F24" w:rsidRDefault="00026413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३) </w:t>
            </w:r>
            <w:r w:rsidR="00B63E7B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कुल काममध्ये ३०</w:t>
            </w:r>
            <w:r w:rsidR="00B63E7B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>%</w:t>
            </w:r>
            <w:r w:rsidR="00C74BF2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 xml:space="preserve"> </w:t>
            </w:r>
            <w:r w:rsidR="00B63E7B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>सम्म काम तोकिएको समयभन्दा पछि सम्पन्न गरेमा</w:t>
            </w:r>
          </w:p>
        </w:tc>
        <w:tc>
          <w:tcPr>
            <w:tcW w:w="1174" w:type="dxa"/>
          </w:tcPr>
          <w:p w14:paraId="25E62E3C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सामान्य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  <w:tc>
          <w:tcPr>
            <w:tcW w:w="2532" w:type="dxa"/>
          </w:tcPr>
          <w:p w14:paraId="0A887F54" w14:textId="77777777" w:rsidR="00B63E7B" w:rsidRPr="00065F24" w:rsidRDefault="00026413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3)</w:t>
            </w:r>
            <w:r w:rsidR="00B63E7B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५०% देखि  ६४.९९% सम्म</w:t>
            </w:r>
          </w:p>
        </w:tc>
        <w:tc>
          <w:tcPr>
            <w:tcW w:w="1274" w:type="dxa"/>
          </w:tcPr>
          <w:p w14:paraId="31897097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सामान्य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</w:tr>
      <w:tr w:rsidR="008F2B11" w:rsidRPr="00065F24" w14:paraId="65DF92AE" w14:textId="77777777" w:rsidTr="008F2B11">
        <w:trPr>
          <w:trHeight w:val="298"/>
        </w:trPr>
        <w:tc>
          <w:tcPr>
            <w:tcW w:w="5744" w:type="dxa"/>
          </w:tcPr>
          <w:p w14:paraId="24E8810F" w14:textId="77777777" w:rsidR="00B63E7B" w:rsidRPr="00065F24" w:rsidRDefault="00026413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४) </w:t>
            </w:r>
            <w:r w:rsidR="00B63E7B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कुल काममध्ये ३०</w:t>
            </w:r>
            <w:r w:rsidR="00B63E7B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>%</w:t>
            </w:r>
            <w:r w:rsidR="00C74BF2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 xml:space="preserve"> </w:t>
            </w:r>
            <w:r w:rsidR="00B63E7B"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>भन्दा बढी काम तोकिएको समयभन्दा पछि सम्पन्न गरेमा</w:t>
            </w:r>
          </w:p>
        </w:tc>
        <w:tc>
          <w:tcPr>
            <w:tcW w:w="1174" w:type="dxa"/>
          </w:tcPr>
          <w:p w14:paraId="06ABD64D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न्यून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  <w:tc>
          <w:tcPr>
            <w:tcW w:w="2532" w:type="dxa"/>
          </w:tcPr>
          <w:p w14:paraId="0948E948" w14:textId="77777777" w:rsidR="00B63E7B" w:rsidRPr="00065F24" w:rsidRDefault="00026413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>4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  <w:t>)</w:t>
            </w:r>
            <w:r w:rsidR="00B63E7B"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५०% भन्दा कम</w:t>
            </w:r>
          </w:p>
        </w:tc>
        <w:tc>
          <w:tcPr>
            <w:tcW w:w="1274" w:type="dxa"/>
          </w:tcPr>
          <w:p w14:paraId="4D2A2BCF" w14:textId="77777777" w:rsidR="00B63E7B" w:rsidRPr="00065F24" w:rsidRDefault="00B63E7B" w:rsidP="008F2B11">
            <w:pPr>
              <w:spacing w:after="0" w:line="240" w:lineRule="auto"/>
              <w:jc w:val="both"/>
              <w:rPr>
                <w:rFonts w:ascii="Kalimati" w:hAnsi="Kalimati" w:cs="Kalimati"/>
                <w:kern w:val="0"/>
                <w:sz w:val="17"/>
                <w:szCs w:val="17"/>
                <w:lang w:val="en-US" w:bidi="ne-NP"/>
              </w:rPr>
            </w:pP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न्यून </w:t>
            </w:r>
            <w:r w:rsidRPr="00065F24">
              <w:rPr>
                <w:rFonts w:ascii="Kalimati" w:hAnsi="Kalimati" w:cs="Kalimati"/>
                <w:kern w:val="0"/>
                <w:sz w:val="17"/>
                <w:szCs w:val="17"/>
                <w:cs/>
                <w:lang w:val="en-US" w:bidi="ne-NP"/>
              </w:rPr>
              <w:t>[</w:t>
            </w:r>
            <w:r w:rsidRPr="00065F24">
              <w:rPr>
                <w:rFonts w:ascii="Kalimati" w:hAnsi="Kalimati" w:cs="Kalimati" w:hint="cs"/>
                <w:kern w:val="0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</w:tr>
    </w:tbl>
    <w:p w14:paraId="4D0B03B6" w14:textId="77777777" w:rsidR="00B63E7B" w:rsidRPr="008C21EA" w:rsidRDefault="00B63E7B" w:rsidP="008F2B11">
      <w:pPr>
        <w:spacing w:after="0" w:line="240" w:lineRule="auto"/>
        <w:jc w:val="both"/>
        <w:rPr>
          <w:rFonts w:ascii="Kohinoor Devanagari" w:hAnsi="Kohinoor Devanagari" w:cs="Kohinoor Devanagari"/>
          <w:sz w:val="2"/>
          <w:szCs w:val="2"/>
          <w:lang w:val="en-US" w:bidi="ne-NP"/>
        </w:rPr>
      </w:pPr>
    </w:p>
    <w:p w14:paraId="3A9A498A" w14:textId="77777777" w:rsidR="00026413" w:rsidRPr="008C21EA" w:rsidRDefault="00026413" w:rsidP="008F2B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17"/>
          <w:szCs w:val="17"/>
          <w:cs/>
          <w:lang w:val="en-US" w:bidi="ne-NP"/>
        </w:rPr>
      </w:pPr>
      <w:r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>वार्षिक मूल्याङ्कनको लागि उपर्युक्त ढाँचामा महल १</w:t>
      </w:r>
      <w:r w:rsidR="00F94B7C"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>,</w:t>
      </w:r>
      <w:r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 xml:space="preserve"> २</w:t>
      </w:r>
      <w:r w:rsidR="00F94B7C"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>,</w:t>
      </w:r>
      <w:r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 xml:space="preserve"> ३ र ४ सम्मको यथार्थ विवरण भरी प्रत्येक वर्षको साउन सात गतेभित्र सम्बन्धित कर्मचारीले </w:t>
      </w:r>
      <w:r w:rsidR="00C74BF2"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>सुपरिवेक्षकसमक्ष पेस गर्ने प्रयोजनको लागि आफ्नो कार्यालयमा दर्ता गर्नुपर्ने छ।</w:t>
      </w:r>
    </w:p>
    <w:p w14:paraId="4C04069A" w14:textId="77777777" w:rsidR="00C74BF2" w:rsidRPr="008C21EA" w:rsidRDefault="00C74BF2" w:rsidP="008F2B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17"/>
          <w:szCs w:val="17"/>
          <w:cs/>
          <w:lang w:val="en-US" w:bidi="ne-NP"/>
        </w:rPr>
      </w:pPr>
      <w:r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>सम्पादित कामको विवरणमा न्यूनतम पाँच वटा कार्य उल्लेख भएको हुनु पर्नेछ।</w:t>
      </w:r>
    </w:p>
    <w:p w14:paraId="517E291F" w14:textId="77777777" w:rsidR="00C74BF2" w:rsidRPr="008C21EA" w:rsidRDefault="00C74BF2" w:rsidP="008F2B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17"/>
          <w:szCs w:val="17"/>
          <w:cs/>
          <w:lang w:val="en-US" w:bidi="ne-NP"/>
        </w:rPr>
      </w:pPr>
      <w:r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>काम उल्लेख गर्दा सङ्गठनको उद्देश्य अनुरुप पदको कार्यविवरण तथा वार्षिक कार्ययोजनासँग मिल्नुपर्ने छ।</w:t>
      </w:r>
    </w:p>
    <w:p w14:paraId="6FFC68AB" w14:textId="77777777" w:rsidR="00AA2F01" w:rsidRPr="008C21EA" w:rsidRDefault="00C74BF2" w:rsidP="008F2B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17"/>
          <w:szCs w:val="17"/>
          <w:lang w:val="en-US" w:bidi="ne-NP"/>
        </w:rPr>
      </w:pPr>
      <w:r w:rsidRPr="008C21EA">
        <w:rPr>
          <w:rFonts w:ascii="Kalimati" w:hAnsi="Kalimati" w:cs="Kalimati" w:hint="cs"/>
          <w:sz w:val="17"/>
          <w:szCs w:val="17"/>
          <w:cs/>
          <w:lang w:val="en-US" w:bidi="ne-NP"/>
        </w:rPr>
        <w:t>वार्षिक लक्ष्य सुरुमा नै तोक्न नमिल्ने कामको लागि वर्षभरिमा सम्पादन गरेको कामलाई नै वार्षिक लक्ष्य मान्नुपर्ने छ।</w:t>
      </w:r>
    </w:p>
    <w:p w14:paraId="4148633B" w14:textId="77777777" w:rsidR="006E47A3" w:rsidRPr="0031361D" w:rsidRDefault="008F2B11" w:rsidP="00E740FD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</w:pPr>
      <w:r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br w:type="page"/>
      </w:r>
      <w:r w:rsidR="006E47A3"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lastRenderedPageBreak/>
        <w:t>खण्ड (</w:t>
      </w:r>
      <w:r w:rsidR="006E47A3" w:rsidRPr="0031361D">
        <w:rPr>
          <w:rFonts w:ascii="Kalimati" w:hAnsi="Kalimati" w:cs="Kalimati" w:hint="cs"/>
          <w:b/>
          <w:bCs/>
          <w:sz w:val="21"/>
          <w:szCs w:val="21"/>
          <w:cs/>
          <w:lang w:val="en-US" w:bidi="ne-NP"/>
        </w:rPr>
        <w:t>ख</w:t>
      </w:r>
      <w:r w:rsidR="006E47A3"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)</w:t>
      </w:r>
    </w:p>
    <w:p w14:paraId="111392B2" w14:textId="77777777" w:rsidR="006E47A3" w:rsidRPr="0031361D" w:rsidRDefault="006E47A3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सुपरिवेक्षक र पुनरवलोकनकर्ताको मूल्याङ्कन</w:t>
      </w:r>
    </w:p>
    <w:p w14:paraId="36EF7C59" w14:textId="77777777" w:rsidR="006E47A3" w:rsidRPr="002E41DE" w:rsidRDefault="006E47A3" w:rsidP="008F2B11">
      <w:pPr>
        <w:spacing w:after="0" w:line="240" w:lineRule="auto"/>
        <w:jc w:val="center"/>
        <w:rPr>
          <w:rFonts w:ascii="Kalimati" w:hAnsi="Kalimati" w:cs="Kalimati"/>
          <w:sz w:val="4"/>
          <w:szCs w:val="4"/>
          <w:lang w:val="en-US" w:bidi="ne-NP"/>
        </w:rPr>
      </w:pPr>
    </w:p>
    <w:p w14:paraId="1C823954" w14:textId="77777777" w:rsidR="006E47A3" w:rsidRPr="00035C72" w:rsidRDefault="006E47A3" w:rsidP="008F2B11">
      <w:pPr>
        <w:spacing w:after="0" w:line="240" w:lineRule="auto"/>
        <w:rPr>
          <w:rFonts w:ascii="Kalimati" w:hAnsi="Kalimati" w:cs="Kalimati"/>
          <w:b/>
          <w:bCs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सुपरिवेक्षकसमक्ष पे</w:t>
      </w:r>
      <w:r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>
        <w:rPr>
          <w:rFonts w:ascii="Kalimati" w:hAnsi="Kalimati" w:cs="Kalimati"/>
          <w:sz w:val="20"/>
          <w:szCs w:val="20"/>
          <w:lang w:val="en-US" w:bidi="ne-NP"/>
        </w:rPr>
        <w:t xml:space="preserve">     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  पुनरवलोकनकर्तासमक्ष पे</w:t>
      </w:r>
      <w:r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W w:w="101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735"/>
        <w:gridCol w:w="1063"/>
        <w:gridCol w:w="809"/>
        <w:gridCol w:w="871"/>
        <w:gridCol w:w="854"/>
        <w:gridCol w:w="20"/>
        <w:gridCol w:w="11"/>
        <w:gridCol w:w="1068"/>
        <w:gridCol w:w="766"/>
        <w:gridCol w:w="854"/>
        <w:gridCol w:w="657"/>
      </w:tblGrid>
      <w:tr w:rsidR="006E47A3" w:rsidRPr="00065F24" w14:paraId="38D80B4C" w14:textId="77777777" w:rsidTr="008F2B11">
        <w:trPr>
          <w:trHeight w:val="387"/>
        </w:trPr>
        <w:tc>
          <w:tcPr>
            <w:tcW w:w="2425" w:type="dxa"/>
            <w:vMerge w:val="restart"/>
            <w:vAlign w:val="center"/>
          </w:tcPr>
          <w:p w14:paraId="4ADDFA92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कार्य सम्पादन</w:t>
            </w: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को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स्तर</w:t>
            </w:r>
          </w:p>
          <w:p w14:paraId="40E28F93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363" w:type="dxa"/>
            <w:gridSpan w:val="7"/>
            <w:vAlign w:val="center"/>
          </w:tcPr>
          <w:p w14:paraId="4EAAE0C1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सुपरिवेक्षकको मूल्याङ्कन </w:t>
            </w:r>
          </w:p>
        </w:tc>
        <w:tc>
          <w:tcPr>
            <w:tcW w:w="3345" w:type="dxa"/>
            <w:gridSpan w:val="4"/>
            <w:vAlign w:val="center"/>
          </w:tcPr>
          <w:p w14:paraId="0C7D2A9A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पुनरवलोकनकर्ताको मूल्याङ्कन </w:t>
            </w:r>
          </w:p>
        </w:tc>
      </w:tr>
      <w:tr w:rsidR="008F2B11" w:rsidRPr="00065F24" w14:paraId="658BA4E4" w14:textId="77777777" w:rsidTr="008F2B11">
        <w:trPr>
          <w:trHeight w:val="347"/>
        </w:trPr>
        <w:tc>
          <w:tcPr>
            <w:tcW w:w="2425" w:type="dxa"/>
            <w:vMerge/>
          </w:tcPr>
          <w:p w14:paraId="533622AC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5" w:type="dxa"/>
          </w:tcPr>
          <w:p w14:paraId="5EDD05F0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63" w:type="dxa"/>
          </w:tcPr>
          <w:p w14:paraId="60399FC7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809" w:type="dxa"/>
          </w:tcPr>
          <w:p w14:paraId="1DB37C1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71" w:type="dxa"/>
          </w:tcPr>
          <w:p w14:paraId="09AC86A7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854" w:type="dxa"/>
          </w:tcPr>
          <w:p w14:paraId="3AB677A8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99" w:type="dxa"/>
            <w:gridSpan w:val="3"/>
          </w:tcPr>
          <w:p w14:paraId="05192A5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766" w:type="dxa"/>
          </w:tcPr>
          <w:p w14:paraId="317A424B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उत्तम</w:t>
            </w:r>
          </w:p>
        </w:tc>
        <w:tc>
          <w:tcPr>
            <w:tcW w:w="854" w:type="dxa"/>
          </w:tcPr>
          <w:p w14:paraId="3A4E064C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सामान्य</w:t>
            </w:r>
          </w:p>
        </w:tc>
        <w:tc>
          <w:tcPr>
            <w:tcW w:w="657" w:type="dxa"/>
          </w:tcPr>
          <w:p w14:paraId="5E545D4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न्यून</w:t>
            </w:r>
          </w:p>
        </w:tc>
      </w:tr>
      <w:tr w:rsidR="008F2B11" w:rsidRPr="00065F24" w14:paraId="4FE007E3" w14:textId="77777777" w:rsidTr="008F2B11">
        <w:trPr>
          <w:trHeight w:val="347"/>
        </w:trPr>
        <w:tc>
          <w:tcPr>
            <w:tcW w:w="2425" w:type="dxa"/>
            <w:vMerge/>
          </w:tcPr>
          <w:p w14:paraId="3941A3D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5" w:type="dxa"/>
          </w:tcPr>
          <w:p w14:paraId="2636F686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63" w:type="dxa"/>
          </w:tcPr>
          <w:p w14:paraId="259C4BD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809" w:type="dxa"/>
          </w:tcPr>
          <w:p w14:paraId="78167D26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71" w:type="dxa"/>
          </w:tcPr>
          <w:p w14:paraId="11CC194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854" w:type="dxa"/>
          </w:tcPr>
          <w:p w14:paraId="5DF2D05F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99" w:type="dxa"/>
            <w:gridSpan w:val="3"/>
          </w:tcPr>
          <w:p w14:paraId="4730B7F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766" w:type="dxa"/>
          </w:tcPr>
          <w:p w14:paraId="330E1DFA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2</w:t>
            </w:r>
          </w:p>
        </w:tc>
        <w:tc>
          <w:tcPr>
            <w:tcW w:w="854" w:type="dxa"/>
          </w:tcPr>
          <w:p w14:paraId="3FA0CFD8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1.5</w:t>
            </w:r>
          </w:p>
        </w:tc>
        <w:tc>
          <w:tcPr>
            <w:tcW w:w="657" w:type="dxa"/>
          </w:tcPr>
          <w:p w14:paraId="17526B03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1</w:t>
            </w:r>
          </w:p>
        </w:tc>
      </w:tr>
      <w:tr w:rsidR="008F2B11" w:rsidRPr="00065F24" w14:paraId="791DFD7F" w14:textId="77777777" w:rsidTr="008F2B11">
        <w:trPr>
          <w:trHeight w:val="359"/>
        </w:trPr>
        <w:tc>
          <w:tcPr>
            <w:tcW w:w="3160" w:type="dxa"/>
            <w:gridSpan w:val="2"/>
          </w:tcPr>
          <w:p w14:paraId="609B7956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१) सम्पादित कामको समग्र परिमाण</w:t>
            </w:r>
          </w:p>
        </w:tc>
        <w:tc>
          <w:tcPr>
            <w:tcW w:w="1063" w:type="dxa"/>
          </w:tcPr>
          <w:p w14:paraId="478ACB5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32A755B8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58904584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1C7B258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9" w:type="dxa"/>
            <w:gridSpan w:val="3"/>
          </w:tcPr>
          <w:p w14:paraId="5511A831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216E51EB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2049705A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7" w:type="dxa"/>
          </w:tcPr>
          <w:p w14:paraId="3C67E737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8F2B11" w:rsidRPr="00065F24" w14:paraId="0A6EFF56" w14:textId="77777777" w:rsidTr="008F2B11">
        <w:trPr>
          <w:trHeight w:val="347"/>
        </w:trPr>
        <w:tc>
          <w:tcPr>
            <w:tcW w:w="3160" w:type="dxa"/>
            <w:gridSpan w:val="2"/>
          </w:tcPr>
          <w:p w14:paraId="0E92ED2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२) सम्पादित कामको समग्र लागत</w:t>
            </w:r>
          </w:p>
        </w:tc>
        <w:tc>
          <w:tcPr>
            <w:tcW w:w="1063" w:type="dxa"/>
          </w:tcPr>
          <w:p w14:paraId="35A06F98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66E5FB2D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1FE1C8D6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3E28B44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9" w:type="dxa"/>
            <w:gridSpan w:val="3"/>
          </w:tcPr>
          <w:p w14:paraId="15057B2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0E528400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0E9EBF02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7" w:type="dxa"/>
          </w:tcPr>
          <w:p w14:paraId="7B125C61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8F2B11" w:rsidRPr="00065F24" w14:paraId="538DEA8B" w14:textId="77777777" w:rsidTr="008F2B11">
        <w:trPr>
          <w:trHeight w:val="347"/>
        </w:trPr>
        <w:tc>
          <w:tcPr>
            <w:tcW w:w="3160" w:type="dxa"/>
            <w:gridSpan w:val="2"/>
          </w:tcPr>
          <w:p w14:paraId="5F4630BA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३) सम्पादित कामको समग्र समय</w:t>
            </w:r>
          </w:p>
        </w:tc>
        <w:tc>
          <w:tcPr>
            <w:tcW w:w="1063" w:type="dxa"/>
          </w:tcPr>
          <w:p w14:paraId="22C8290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73DB1376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368683DD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617D81A3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9" w:type="dxa"/>
            <w:gridSpan w:val="3"/>
          </w:tcPr>
          <w:p w14:paraId="26E32794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737218AD" w14:textId="77777777" w:rsidR="006E47A3" w:rsidRPr="00065F24" w:rsidRDefault="006E47A3" w:rsidP="008F2B11">
            <w:pPr>
              <w:pStyle w:val="ListParagraph"/>
              <w:spacing w:after="0" w:line="240" w:lineRule="auto"/>
              <w:ind w:left="0" w:hanging="26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7B29A2B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7" w:type="dxa"/>
          </w:tcPr>
          <w:p w14:paraId="07549968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8F2B11" w:rsidRPr="00065F24" w14:paraId="11539737" w14:textId="77777777" w:rsidTr="008F2B11">
        <w:trPr>
          <w:trHeight w:val="359"/>
        </w:trPr>
        <w:tc>
          <w:tcPr>
            <w:tcW w:w="3160" w:type="dxa"/>
            <w:gridSpan w:val="2"/>
          </w:tcPr>
          <w:p w14:paraId="066BC671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४) सम्पादित कामको समग्र गुण</w:t>
            </w:r>
          </w:p>
        </w:tc>
        <w:tc>
          <w:tcPr>
            <w:tcW w:w="1063" w:type="dxa"/>
          </w:tcPr>
          <w:p w14:paraId="6FA89EC3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32DF842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43DD491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1B4A0CC4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9" w:type="dxa"/>
            <w:gridSpan w:val="3"/>
          </w:tcPr>
          <w:p w14:paraId="02D87607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45348E3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0C4072C8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7" w:type="dxa"/>
          </w:tcPr>
          <w:p w14:paraId="1F801FE0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6E47A3" w:rsidRPr="00065F24" w14:paraId="083B6452" w14:textId="77777777" w:rsidTr="008F2B11">
        <w:trPr>
          <w:trHeight w:val="347"/>
        </w:trPr>
        <w:tc>
          <w:tcPr>
            <w:tcW w:w="3160" w:type="dxa"/>
            <w:gridSpan w:val="2"/>
          </w:tcPr>
          <w:p w14:paraId="4EDCCD5B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पूर्णाङ्कः</w:t>
            </w:r>
          </w:p>
        </w:tc>
        <w:tc>
          <w:tcPr>
            <w:tcW w:w="3617" w:type="dxa"/>
            <w:gridSpan w:val="5"/>
          </w:tcPr>
          <w:p w14:paraId="07BEF4A1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२५</w:t>
            </w:r>
          </w:p>
        </w:tc>
        <w:tc>
          <w:tcPr>
            <w:tcW w:w="3356" w:type="dxa"/>
            <w:gridSpan w:val="5"/>
          </w:tcPr>
          <w:p w14:paraId="43BB6C6D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१०</w:t>
            </w:r>
          </w:p>
        </w:tc>
      </w:tr>
      <w:tr w:rsidR="008F2B11" w:rsidRPr="00065F24" w14:paraId="25683796" w14:textId="77777777" w:rsidTr="008F2B11">
        <w:trPr>
          <w:trHeight w:val="347"/>
        </w:trPr>
        <w:tc>
          <w:tcPr>
            <w:tcW w:w="3160" w:type="dxa"/>
            <w:gridSpan w:val="2"/>
          </w:tcPr>
          <w:p w14:paraId="698465A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कुल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 प्राप्ताङ्कः-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अङ्क र अक्षरमा</w:t>
            </w:r>
          </w:p>
        </w:tc>
        <w:tc>
          <w:tcPr>
            <w:tcW w:w="1063" w:type="dxa"/>
          </w:tcPr>
          <w:p w14:paraId="173C4C33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2554" w:type="dxa"/>
            <w:gridSpan w:val="4"/>
          </w:tcPr>
          <w:p w14:paraId="7F44118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  <w:gridSpan w:val="2"/>
          </w:tcPr>
          <w:p w14:paraId="71612914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2277" w:type="dxa"/>
            <w:gridSpan w:val="3"/>
          </w:tcPr>
          <w:p w14:paraId="3771D79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6E47A3" w:rsidRPr="00065F24" w14:paraId="67FFEB63" w14:textId="77777777" w:rsidTr="008F2B11">
        <w:trPr>
          <w:trHeight w:val="1592"/>
        </w:trPr>
        <w:tc>
          <w:tcPr>
            <w:tcW w:w="3160" w:type="dxa"/>
            <w:gridSpan w:val="2"/>
          </w:tcPr>
          <w:p w14:paraId="2A2941C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9"/>
                <w:szCs w:val="19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९५% भन्दा बढी र ७५%भन्दा घटी अङ्क दिँदा खुलाउनु पर्ने कारणः</w:t>
            </w:r>
          </w:p>
        </w:tc>
        <w:tc>
          <w:tcPr>
            <w:tcW w:w="3617" w:type="dxa"/>
            <w:gridSpan w:val="5"/>
          </w:tcPr>
          <w:p w14:paraId="0BCCF8F6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सुपरिवेक्षकको </w:t>
            </w:r>
          </w:p>
          <w:p w14:paraId="5177B967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                 </w:t>
            </w:r>
          </w:p>
          <w:p w14:paraId="79107B8E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पदः-          </w:t>
            </w:r>
          </w:p>
          <w:p w14:paraId="0861004F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</w:p>
          <w:p w14:paraId="0C5584C9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   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3356" w:type="dxa"/>
            <w:gridSpan w:val="5"/>
          </w:tcPr>
          <w:p w14:paraId="47D3BB5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पुनरवलोकनकर्ताको </w:t>
            </w:r>
          </w:p>
          <w:p w14:paraId="20C67B15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14:paraId="796C87E0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पद:-              </w:t>
            </w:r>
          </w:p>
          <w:p w14:paraId="53A5A5DE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14:paraId="14D91B7B" w14:textId="77777777" w:rsidR="006E47A3" w:rsidRPr="00065F24" w:rsidRDefault="006E47A3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दस्तखत: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   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5FF62D86" w14:textId="77777777" w:rsidR="006E47A3" w:rsidRPr="003D3EEC" w:rsidRDefault="006E47A3" w:rsidP="008F2B11">
      <w:pPr>
        <w:spacing w:after="0" w:line="240" w:lineRule="auto"/>
        <w:jc w:val="both"/>
        <w:rPr>
          <w:rFonts w:ascii="Kalimati" w:hAnsi="Kalimati" w:cs="Kalimati"/>
          <w:b/>
          <w:bCs/>
          <w:sz w:val="16"/>
          <w:szCs w:val="16"/>
          <w:cs/>
          <w:lang w:val="en-US" w:bidi="ne-NP"/>
        </w:rPr>
      </w:pPr>
      <w:r w:rsidRPr="00A203B7">
        <w:rPr>
          <w:rFonts w:ascii="Kalimati" w:hAnsi="Kalimati" w:cs="Kalimati" w:hint="cs"/>
          <w:b/>
          <w:bCs/>
          <w:sz w:val="17"/>
          <w:szCs w:val="17"/>
          <w:cs/>
          <w:lang w:val="en-US" w:bidi="ne-NP"/>
        </w:rPr>
        <w:t>द्रष्टव्यः</w:t>
      </w:r>
      <w:r w:rsidRPr="00A203B7">
        <w:rPr>
          <w:rFonts w:ascii="Kalimati" w:hAnsi="Kalimati" w:cs="Kalimati"/>
          <w:b/>
          <w:bCs/>
          <w:sz w:val="17"/>
          <w:szCs w:val="17"/>
          <w:cs/>
          <w:lang w:val="en-US" w:bidi="ne-NP"/>
        </w:rPr>
        <w:t xml:space="preserve"> </w:t>
      </w:r>
      <w:r w:rsidRPr="003D3EEC">
        <w:rPr>
          <w:rFonts w:ascii="Kalimati" w:hAnsi="Kalimati" w:cs="Kalimati" w:hint="cs"/>
          <w:sz w:val="16"/>
          <w:szCs w:val="16"/>
          <w:cs/>
          <w:lang w:val="en-US" w:bidi="ne-NP"/>
        </w:rPr>
        <w:t>सम्पादित कामको समय</w:t>
      </w:r>
      <w:r w:rsidRPr="003D3EEC">
        <w:rPr>
          <w:rFonts w:ascii="Kalimati" w:hAnsi="Kalimati" w:cs="Kalimati"/>
          <w:sz w:val="16"/>
          <w:szCs w:val="16"/>
          <w:cs/>
          <w:lang w:val="en-US" w:bidi="ne-NP"/>
        </w:rPr>
        <w:t xml:space="preserve">लाई मूल्याङ्कन गर्न सम्भव नदेखिएमा </w:t>
      </w:r>
      <w:r w:rsidRPr="003D3EEC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हासिल गरेको समग्र परिमाण समेतको आधारमा विश्लेषण गरी मूल्याङ्कन गर्नुपर्ने छ। </w:t>
      </w:r>
    </w:p>
    <w:p w14:paraId="023D517D" w14:textId="77777777" w:rsidR="006E47A3" w:rsidRPr="0031361D" w:rsidRDefault="006E47A3" w:rsidP="008F2B11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Kalimati" w:hAnsi="Kalimati" w:cs="Kalimati"/>
          <w:sz w:val="16"/>
          <w:szCs w:val="16"/>
          <w:cs/>
          <w:lang w:val="en-US" w:bidi="ne-NP"/>
        </w:rPr>
      </w:pP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कुनै महलमा विवरण नअटाए छुटै पानामा खुलाई प्रमाणित गरी संलग्न गर्नु पर्नेछ । सुपरिवेक्षक र पुनरवलोकनकर्ताले 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>स्थानीय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 निजामती सेवा ऐन</w:t>
      </w:r>
      <w:r w:rsidRPr="0031361D">
        <w:rPr>
          <w:rFonts w:ascii="Kalimati" w:hAnsi="Kalimati" w:cs="Kalimati"/>
          <w:sz w:val="16"/>
          <w:szCs w:val="16"/>
          <w:lang w:val="en-US" w:bidi="ne-NP"/>
        </w:rPr>
        <w:t xml:space="preserve">, २०८१ 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को दफा 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>४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३ र 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>स्थानीय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 निजामती सेवा नियमावली</w:t>
      </w:r>
      <w:r w:rsidRPr="0031361D">
        <w:rPr>
          <w:rFonts w:ascii="Kalimati" w:hAnsi="Kalimati" w:cs="Kalimati"/>
          <w:sz w:val="16"/>
          <w:szCs w:val="16"/>
          <w:lang w:val="en-US" w:bidi="ne-NP"/>
        </w:rPr>
        <w:t xml:space="preserve">, २०८१ 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>को नियम ६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>०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 मा तोकिएको आधारमा मूल्याङ्कन गरी नियम 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>५९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 बमोजिमको अवधिभित्र पुनरवलोकनकर्ता वा पुनरवलोकन समितिसमक्ष पेस गर्नु पर्दछ। साथै ऐनको दफा 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>४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३ को उपदफा </w:t>
      </w:r>
      <w:r w:rsidRPr="0031361D">
        <w:rPr>
          <w:rFonts w:ascii="Kalimati" w:hAnsi="Kalimati" w:cs="Kalimati"/>
          <w:sz w:val="16"/>
          <w:szCs w:val="16"/>
          <w:lang w:val="en-US" w:bidi="ne-NP"/>
        </w:rPr>
        <w:t xml:space="preserve">(१२) बमोजिम 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>९५%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 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>भन्दा बढी र ७५%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 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 xml:space="preserve">भन्दा घटी अङ्क प्रदान गर्नु परेमा सोको स्पष्ट कारण खुलाउनु </w:t>
      </w:r>
      <w:r w:rsidRPr="0031361D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पर्दछ। </w:t>
      </w:r>
      <w:r w:rsidRPr="0031361D">
        <w:rPr>
          <w:rFonts w:ascii="Kalimati" w:hAnsi="Kalimati" w:cs="Kalimati"/>
          <w:sz w:val="16"/>
          <w:szCs w:val="16"/>
          <w:cs/>
          <w:lang w:val="en-US" w:bidi="ne-NP"/>
        </w:rPr>
        <w:t>प्राप्ताङ्कमा टिपेक्स लगाएमा टिपेक्स लगाउने मूल्याङ्कनकर्तालाई अख्तियारवालाले विभागीय कारबाही गर्नेछ।</w:t>
      </w:r>
    </w:p>
    <w:p w14:paraId="056BD9CB" w14:textId="77777777" w:rsidR="006E47A3" w:rsidRDefault="006E47A3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lang w:val="en-US" w:bidi="ne-NP"/>
        </w:rPr>
      </w:pPr>
      <w:r w:rsidRPr="00B3113B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खण्ड</w:t>
      </w:r>
      <w:r w:rsidRPr="00B3113B">
        <w:rPr>
          <w:rFonts w:ascii="Kalimati" w:hAnsi="Kalimati" w:cs="Kalimati" w:hint="cs"/>
          <w:b/>
          <w:bCs/>
          <w:sz w:val="22"/>
          <w:szCs w:val="22"/>
          <w:cs/>
          <w:lang w:val="en-US" w:bidi="ne-NP"/>
        </w:rPr>
        <w:t xml:space="preserve"> </w:t>
      </w:r>
      <w:r w:rsidRPr="00B3113B">
        <w:rPr>
          <w:rFonts w:ascii="Kalimati" w:hAnsi="Kalimati" w:cs="Kalimati"/>
          <w:b/>
          <w:bCs/>
          <w:sz w:val="22"/>
          <w:szCs w:val="22"/>
          <w:lang w:val="en-US" w:bidi="ne-NP"/>
        </w:rPr>
        <w:t xml:space="preserve"> </w:t>
      </w:r>
      <w:r>
        <w:rPr>
          <w:rFonts w:ascii="Kalimati" w:hAnsi="Kalimati" w:cs="Kalimati"/>
          <w:b/>
          <w:bCs/>
          <w:sz w:val="22"/>
          <w:szCs w:val="22"/>
          <w:lang w:val="en-US" w:bidi="ne-NP"/>
        </w:rPr>
        <w:t>(</w:t>
      </w:r>
      <w:r w:rsidRPr="00B3113B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ग</w:t>
      </w:r>
      <w:r w:rsidRPr="00B3113B">
        <w:rPr>
          <w:rFonts w:ascii="Kalimati" w:hAnsi="Kalimati" w:cs="Kalimati" w:hint="cs"/>
          <w:b/>
          <w:bCs/>
          <w:sz w:val="22"/>
          <w:szCs w:val="22"/>
          <w:cs/>
          <w:lang w:val="en-US" w:bidi="ne-NP"/>
        </w:rPr>
        <w:t>)</w:t>
      </w:r>
      <w:r w:rsidRPr="00B3113B">
        <w:rPr>
          <w:rFonts w:ascii="Kalimati" w:hAnsi="Kalimati" w:cs="Kalimati"/>
          <w:b/>
          <w:bCs/>
          <w:sz w:val="22"/>
          <w:szCs w:val="22"/>
          <w:lang w:val="en-US" w:bidi="ne-NP"/>
        </w:rPr>
        <w:t xml:space="preserve"> </w:t>
      </w:r>
    </w:p>
    <w:p w14:paraId="158EE8C3" w14:textId="77777777" w:rsidR="006E47A3" w:rsidRPr="0031361D" w:rsidRDefault="006E47A3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पुनरवलोकन समितिको मूल्याङ्कन</w:t>
      </w:r>
    </w:p>
    <w:p w14:paraId="26844B29" w14:textId="77777777" w:rsidR="006E47A3" w:rsidRPr="00C02D82" w:rsidRDefault="006E47A3" w:rsidP="008F2B11">
      <w:pPr>
        <w:spacing w:after="0" w:line="240" w:lineRule="auto"/>
        <w:jc w:val="both"/>
        <w:rPr>
          <w:rFonts w:ascii="Kalimati" w:hAnsi="Kalimati" w:cs="Kalimati"/>
          <w:sz w:val="8"/>
          <w:szCs w:val="8"/>
          <w:cs/>
          <w:lang w:val="en-US" w:bidi="ne-NP"/>
        </w:rPr>
      </w:pPr>
    </w:p>
    <w:p w14:paraId="3C4435AE" w14:textId="77777777" w:rsidR="006E47A3" w:rsidRDefault="006E47A3" w:rsidP="008F2B11">
      <w:pPr>
        <w:spacing w:after="0" w:line="240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पुनरवलोकन समिति समक्ष पेस गरेको मिति:-</w:t>
      </w:r>
    </w:p>
    <w:p w14:paraId="1FCC24E0" w14:textId="77777777" w:rsidR="006E47A3" w:rsidRPr="00035C72" w:rsidRDefault="006E47A3" w:rsidP="008F2B11">
      <w:pPr>
        <w:spacing w:after="0" w:line="24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कर्मचारीको नाम</w:t>
      </w:r>
      <w:r>
        <w:rPr>
          <w:rFonts w:ascii="Kalimati" w:hAnsi="Kalimati" w:cs="Kalimati" w:hint="cs"/>
          <w:sz w:val="20"/>
          <w:szCs w:val="20"/>
          <w:cs/>
          <w:lang w:val="en-US" w:bidi="ne-NP"/>
        </w:rPr>
        <w:t>थरः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- </w:t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ab/>
      </w:r>
      <w:r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पद:- </w:t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  <w:t>तह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:-</w:t>
      </w:r>
    </w:p>
    <w:p w14:paraId="75AF5A45" w14:textId="77777777" w:rsidR="00A65238" w:rsidRPr="00A65238" w:rsidRDefault="006E47A3" w:rsidP="008F2B11">
      <w:pPr>
        <w:spacing w:after="0" w:line="240" w:lineRule="auto"/>
        <w:jc w:val="center"/>
        <w:rPr>
          <w:rFonts w:ascii="Kalimati" w:hAnsi="Kalimati" w:cs="Kalimati"/>
          <w:sz w:val="18"/>
          <w:szCs w:val="18"/>
          <w:cs/>
          <w:lang w:val="en-US" w:bidi="ne-NP"/>
        </w:rPr>
      </w:pPr>
      <w:r w:rsidRPr="002E41DE">
        <w:rPr>
          <w:rFonts w:ascii="Kalimati" w:hAnsi="Kalimati" w:cs="Kalimati" w:hint="cs"/>
          <w:sz w:val="18"/>
          <w:szCs w:val="18"/>
          <w:cs/>
          <w:lang w:val="en-US" w:bidi="ne-NP"/>
        </w:rPr>
        <w:t>(सुपरिवेक्षक र पुनरवलोकनकर्ताले गरेको मूल्याङ्कनमा सहमत भए सोही स्तरको अङ्क दिने अन्य स्थितिमा कैफियत खुलाई मूल्याङ्कन गर्ने</w:t>
      </w:r>
      <w:r w:rsidRPr="002E41DE">
        <w:rPr>
          <w:rFonts w:ascii="Kalimati" w:hAnsi="Kalimati" w:cs="Kalimati"/>
          <w:sz w:val="18"/>
          <w:szCs w:val="18"/>
          <w:lang w:val="en-US" w:bidi="ne-NP"/>
        </w:rPr>
        <w:t>)</w:t>
      </w:r>
    </w:p>
    <w:tbl>
      <w:tblPr>
        <w:tblW w:w="99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4"/>
        <w:gridCol w:w="710"/>
        <w:gridCol w:w="995"/>
        <w:gridCol w:w="852"/>
        <w:gridCol w:w="854"/>
        <w:gridCol w:w="733"/>
      </w:tblGrid>
      <w:tr w:rsidR="008F2B11" w:rsidRPr="00065F24" w14:paraId="4F4DD5BC" w14:textId="77777777" w:rsidTr="00065F24">
        <w:trPr>
          <w:trHeight w:val="287"/>
        </w:trPr>
        <w:tc>
          <w:tcPr>
            <w:tcW w:w="5834" w:type="dxa"/>
            <w:vMerge w:val="restart"/>
            <w:vAlign w:val="center"/>
          </w:tcPr>
          <w:p w14:paraId="63271268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  <w:t>(</w:t>
            </w:r>
            <w:r w:rsidRPr="00065F24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lang w:val="en-US" w:bidi="ne-NP"/>
              </w:rPr>
              <w:t>ग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) </w:t>
            </w:r>
            <w:r w:rsidRPr="00065F24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अधिकृत </w:t>
            </w:r>
            <w:r w:rsidR="000D7F79" w:rsidRPr="00065F24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छैटौँ</w:t>
            </w:r>
            <w:r w:rsidR="000D7F79"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  <w:t>/</w:t>
            </w:r>
            <w:r w:rsidRPr="00065F24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सातौँ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  <w:t>/</w:t>
            </w:r>
            <w:r w:rsidRPr="00065F24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आठौँ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 तहका कर्मचारीको लागि</w:t>
            </w:r>
          </w:p>
        </w:tc>
        <w:tc>
          <w:tcPr>
            <w:tcW w:w="709" w:type="dxa"/>
          </w:tcPr>
          <w:p w14:paraId="6CFA1E08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5" w:type="dxa"/>
          </w:tcPr>
          <w:p w14:paraId="525F1B95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2" w:type="dxa"/>
          </w:tcPr>
          <w:p w14:paraId="25B1F494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4" w:type="dxa"/>
          </w:tcPr>
          <w:p w14:paraId="37009640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31" w:type="dxa"/>
          </w:tcPr>
          <w:p w14:paraId="2C90EFD7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8F2B11" w:rsidRPr="00065F24" w14:paraId="27CE329B" w14:textId="77777777" w:rsidTr="00065F24">
        <w:trPr>
          <w:trHeight w:val="137"/>
        </w:trPr>
        <w:tc>
          <w:tcPr>
            <w:tcW w:w="5834" w:type="dxa"/>
            <w:vMerge/>
          </w:tcPr>
          <w:p w14:paraId="780D63D6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09" w:type="dxa"/>
          </w:tcPr>
          <w:p w14:paraId="34BC0114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5" w:type="dxa"/>
          </w:tcPr>
          <w:p w14:paraId="2B822B51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2" w:type="dxa"/>
          </w:tcPr>
          <w:p w14:paraId="3BC48E1B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4" w:type="dxa"/>
          </w:tcPr>
          <w:p w14:paraId="7E8C66D0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31" w:type="dxa"/>
          </w:tcPr>
          <w:p w14:paraId="6B5144ED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8F2B11" w:rsidRPr="00065F24" w14:paraId="76F34EEE" w14:textId="77777777" w:rsidTr="00065F24">
        <w:trPr>
          <w:trHeight w:val="287"/>
        </w:trPr>
        <w:tc>
          <w:tcPr>
            <w:tcW w:w="6544" w:type="dxa"/>
            <w:gridSpan w:val="2"/>
          </w:tcPr>
          <w:p w14:paraId="2C783D8D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१) विषयवस्तुको ज्ञान र सीप</w:t>
            </w:r>
          </w:p>
        </w:tc>
        <w:tc>
          <w:tcPr>
            <w:tcW w:w="995" w:type="dxa"/>
          </w:tcPr>
          <w:p w14:paraId="1BDE0A83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30461796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0C03A0B9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02399AC6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2D8AB6AE" w14:textId="77777777" w:rsidTr="00065F24">
        <w:trPr>
          <w:trHeight w:val="287"/>
        </w:trPr>
        <w:tc>
          <w:tcPr>
            <w:tcW w:w="6544" w:type="dxa"/>
            <w:gridSpan w:val="2"/>
          </w:tcPr>
          <w:p w14:paraId="6F27F8B8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२) </w:t>
            </w: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विवेकको प्रयोग र निर्णय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गर्ने क्षमता</w:t>
            </w:r>
          </w:p>
        </w:tc>
        <w:tc>
          <w:tcPr>
            <w:tcW w:w="995" w:type="dxa"/>
          </w:tcPr>
          <w:p w14:paraId="6B7DB024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FDB3450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2772B5CF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76B58A62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4DED705B" w14:textId="77777777" w:rsidTr="00065F24">
        <w:trPr>
          <w:trHeight w:val="287"/>
        </w:trPr>
        <w:tc>
          <w:tcPr>
            <w:tcW w:w="6544" w:type="dxa"/>
            <w:gridSpan w:val="2"/>
          </w:tcPr>
          <w:p w14:paraId="3D8F0C66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३) </w:t>
            </w: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कार्यचाप वहन गर्ने क्षमता</w:t>
            </w:r>
          </w:p>
        </w:tc>
        <w:tc>
          <w:tcPr>
            <w:tcW w:w="995" w:type="dxa"/>
          </w:tcPr>
          <w:p w14:paraId="33DB8111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06F3451E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DAF3E81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06FDB3F5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653014B3" w14:textId="77777777" w:rsidTr="00065F24">
        <w:trPr>
          <w:trHeight w:val="287"/>
        </w:trPr>
        <w:tc>
          <w:tcPr>
            <w:tcW w:w="6544" w:type="dxa"/>
            <w:gridSpan w:val="2"/>
          </w:tcPr>
          <w:p w14:paraId="28FC2F4C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४) </w:t>
            </w: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सिर्जनशीलता र अग्रसरता</w:t>
            </w:r>
          </w:p>
        </w:tc>
        <w:tc>
          <w:tcPr>
            <w:tcW w:w="995" w:type="dxa"/>
          </w:tcPr>
          <w:p w14:paraId="6DAF4116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7760D7F5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5949D2A8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00234C3B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8F2B11" w:rsidRPr="00065F24" w14:paraId="1C358F96" w14:textId="77777777" w:rsidTr="00065F24">
        <w:trPr>
          <w:trHeight w:val="287"/>
        </w:trPr>
        <w:tc>
          <w:tcPr>
            <w:tcW w:w="6544" w:type="dxa"/>
            <w:gridSpan w:val="2"/>
          </w:tcPr>
          <w:p w14:paraId="009709C0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065F24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५) </w:t>
            </w:r>
            <w:r w:rsidRPr="00065F24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पेसागत संवेदनशीलता (गोपनीयता र मर्यादित रहने</w:t>
            </w:r>
            <w:r w:rsidRPr="00065F24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995" w:type="dxa"/>
          </w:tcPr>
          <w:p w14:paraId="3D5DA9C5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D46CC0C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00ED9BA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44C38797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65238" w:rsidRPr="00065F24" w14:paraId="15AB8934" w14:textId="77777777" w:rsidTr="00065F24">
        <w:trPr>
          <w:trHeight w:val="444"/>
        </w:trPr>
        <w:tc>
          <w:tcPr>
            <w:tcW w:w="9978" w:type="dxa"/>
            <w:gridSpan w:val="6"/>
          </w:tcPr>
          <w:p w14:paraId="4DD23E44" w14:textId="77777777" w:rsidR="00A65238" w:rsidRPr="00065F24" w:rsidRDefault="00A65238" w:rsidP="008F2B11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1"/>
                <w:szCs w:val="21"/>
                <w:lang w:val="en-US" w:bidi="ne-NP"/>
              </w:rPr>
            </w:pPr>
            <w:r w:rsidRPr="00065F24">
              <w:rPr>
                <w:rFonts w:ascii="Kalimati" w:hAnsi="Kalimati" w:cs="Kalimati"/>
                <w:b/>
                <w:bCs/>
                <w:kern w:val="0"/>
                <w:sz w:val="21"/>
                <w:szCs w:val="21"/>
                <w:cs/>
                <w:lang w:val="en-US" w:bidi="ne-NP"/>
              </w:rPr>
              <w:t>पूर्णाङ्क</w:t>
            </w:r>
            <w:r w:rsidRPr="00065F24">
              <w:rPr>
                <w:rFonts w:ascii="Kalimati" w:hAnsi="Kalimati" w:cs="Kalimati" w:hint="cs"/>
                <w:b/>
                <w:bCs/>
                <w:kern w:val="0"/>
                <w:sz w:val="21"/>
                <w:szCs w:val="21"/>
                <w:cs/>
                <w:lang w:val="en-US" w:bidi="ne-NP"/>
              </w:rPr>
              <w:t>ः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1"/>
                <w:szCs w:val="21"/>
                <w:lang w:val="en-US" w:bidi="ne-NP"/>
              </w:rPr>
              <w:t>-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1"/>
                <w:szCs w:val="21"/>
                <w:cs/>
                <w:lang w:val="en-US" w:bidi="ne-NP"/>
              </w:rPr>
              <w:t xml:space="preserve">  ५        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1"/>
                <w:szCs w:val="21"/>
                <w:u w:val="single"/>
                <w:cs/>
                <w:lang w:val="en-US" w:bidi="ne-NP"/>
              </w:rPr>
              <w:t>प्राप्ताङ्क</w:t>
            </w:r>
            <w:r w:rsidRPr="00065F24">
              <w:rPr>
                <w:rFonts w:ascii="Kalimati" w:hAnsi="Kalimati" w:cs="Kalimati"/>
                <w:b/>
                <w:bCs/>
                <w:kern w:val="0"/>
                <w:sz w:val="21"/>
                <w:szCs w:val="21"/>
                <w:cs/>
                <w:lang w:val="en-US" w:bidi="ne-NP"/>
              </w:rPr>
              <w:t xml:space="preserve">   </w:t>
            </w:r>
            <w:r w:rsidRPr="00065F24">
              <w:rPr>
                <w:rFonts w:ascii="Kalimati" w:hAnsi="Kalimati" w:cs="Kalimati"/>
                <w:kern w:val="0"/>
                <w:sz w:val="21"/>
                <w:szCs w:val="21"/>
                <w:cs/>
                <w:lang w:val="en-US" w:bidi="ne-NP"/>
              </w:rPr>
              <w:t>अङ्कमा                    अक्षरमा</w:t>
            </w:r>
          </w:p>
        </w:tc>
      </w:tr>
    </w:tbl>
    <w:p w14:paraId="70BB42D7" w14:textId="77777777" w:rsidR="006E47A3" w:rsidRPr="00035C72" w:rsidRDefault="006E47A3" w:rsidP="008F2B11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पुनरवलोकन समितिको पदाधिकारीहरुको</w:t>
      </w:r>
    </w:p>
    <w:p w14:paraId="5B001FB9" w14:textId="77777777" w:rsidR="006E47A3" w:rsidRPr="00035C72" w:rsidRDefault="006E47A3" w:rsidP="008F2B11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       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ab/>
      </w:r>
      <w:r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 xml:space="preserve">नाम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पद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कर्मचारी सङ्केत नं.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दस्तखत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</w:p>
    <w:p w14:paraId="2ECDF285" w14:textId="77777777" w:rsidR="006E47A3" w:rsidRPr="00035C72" w:rsidRDefault="006E47A3" w:rsidP="008F2B11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१)</w:t>
      </w:r>
    </w:p>
    <w:p w14:paraId="2DDDAAE4" w14:textId="77777777" w:rsidR="006E47A3" w:rsidRPr="00035C72" w:rsidRDefault="006E47A3" w:rsidP="008F2B11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२)</w:t>
      </w:r>
    </w:p>
    <w:p w14:paraId="2BF1A6C0" w14:textId="77777777" w:rsidR="006E47A3" w:rsidRPr="00674EF6" w:rsidRDefault="006E47A3" w:rsidP="008F2B11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३</w:t>
      </w:r>
      <w:r w:rsidRPr="00674EF6">
        <w:rPr>
          <w:rFonts w:ascii="Kalimati" w:hAnsi="Kalimati" w:cs="Kalimati"/>
          <w:sz w:val="21"/>
          <w:szCs w:val="21"/>
          <w:cs/>
          <w:lang w:val="en-US" w:bidi="ne-NP"/>
        </w:rPr>
        <w:t>)</w:t>
      </w:r>
    </w:p>
    <w:p w14:paraId="7096D6E2" w14:textId="77777777" w:rsidR="006E47A3" w:rsidRPr="00674EF6" w:rsidRDefault="006E47A3" w:rsidP="008F2B11">
      <w:pPr>
        <w:spacing w:after="0" w:line="240" w:lineRule="auto"/>
        <w:jc w:val="both"/>
        <w:rPr>
          <w:rFonts w:ascii="Kalimati" w:hAnsi="Kalimati" w:cs="Kalimati"/>
          <w:b/>
          <w:bCs/>
          <w:szCs w:val="21"/>
          <w:cs/>
          <w:lang w:val="en-US" w:bidi="ne-NP"/>
        </w:rPr>
      </w:pP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 xml:space="preserve">कुल प्राप्ताङ्कः     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>अङ्कमाः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 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अक्षरमाः </w:t>
      </w:r>
    </w:p>
    <w:p w14:paraId="65BE92B6" w14:textId="77777777" w:rsidR="006E47A3" w:rsidRDefault="006E47A3" w:rsidP="008F2B11">
      <w:pPr>
        <w:spacing w:after="0" w:line="240" w:lineRule="auto"/>
        <w:jc w:val="both"/>
        <w:rPr>
          <w:rFonts w:ascii="Kalimati" w:hAnsi="Kalimati" w:cs="Kalimati"/>
          <w:sz w:val="21"/>
          <w:szCs w:val="21"/>
          <w:cs/>
          <w:lang w:val="en-US" w:bidi="ne-NP"/>
        </w:rPr>
      </w:pPr>
      <w:r w:rsidRPr="00674EF6">
        <w:rPr>
          <w:rFonts w:ascii="Kalimati" w:hAnsi="Kalimati" w:cs="Kalimati"/>
          <w:sz w:val="21"/>
          <w:szCs w:val="21"/>
          <w:cs/>
          <w:lang w:val="en-US" w:bidi="ne-NP"/>
        </w:rPr>
        <w:t>मिति:-</w:t>
      </w:r>
    </w:p>
    <w:p w14:paraId="5B0F3EA3" w14:textId="77777777" w:rsidR="006E47A3" w:rsidRDefault="006E47A3" w:rsidP="008F2B11">
      <w:pPr>
        <w:spacing w:after="0" w:line="240" w:lineRule="auto"/>
        <w:jc w:val="both"/>
        <w:rPr>
          <w:rFonts w:ascii="Kalimati" w:hAnsi="Kalimati" w:cs="Kalimati"/>
          <w:b/>
          <w:bCs/>
          <w:sz w:val="18"/>
          <w:szCs w:val="18"/>
          <w:u w:val="single"/>
          <w:cs/>
          <w:lang w:val="en-US" w:bidi="ne-NP"/>
        </w:rPr>
      </w:pPr>
    </w:p>
    <w:sectPr w:rsidR="006E47A3" w:rsidSect="003F40DC">
      <w:headerReference w:type="default" r:id="rId7"/>
      <w:footerReference w:type="default" r:id="rId8"/>
      <w:pgSz w:w="11906" w:h="16838"/>
      <w:pgMar w:top="907" w:right="794" w:bottom="446" w:left="964" w:header="53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DA06" w14:textId="77777777" w:rsidR="00105DD1" w:rsidRDefault="00105DD1" w:rsidP="00435028">
      <w:pPr>
        <w:spacing w:after="0" w:line="240" w:lineRule="auto"/>
      </w:pPr>
      <w:r>
        <w:separator/>
      </w:r>
    </w:p>
  </w:endnote>
  <w:endnote w:type="continuationSeparator" w:id="0">
    <w:p w14:paraId="01D2CB62" w14:textId="77777777" w:rsidR="00105DD1" w:rsidRDefault="00105DD1" w:rsidP="0043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FCE6" w14:textId="77777777" w:rsidR="00B97746" w:rsidRPr="00065F24" w:rsidRDefault="00B97746" w:rsidP="00065F24">
    <w:pPr>
      <w:pStyle w:val="Footer"/>
      <w:shd w:val="clear" w:color="auto" w:fill="FFFFFF"/>
      <w:rPr>
        <w:color w:val="D9F2D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77C40" w14:textId="77777777" w:rsidR="00105DD1" w:rsidRDefault="00105DD1" w:rsidP="00435028">
      <w:pPr>
        <w:spacing w:after="0" w:line="240" w:lineRule="auto"/>
      </w:pPr>
      <w:r>
        <w:separator/>
      </w:r>
    </w:p>
  </w:footnote>
  <w:footnote w:type="continuationSeparator" w:id="0">
    <w:p w14:paraId="2A97B55D" w14:textId="77777777" w:rsidR="00105DD1" w:rsidRDefault="00105DD1" w:rsidP="0043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3833" w14:textId="77777777" w:rsidR="00B97746" w:rsidRPr="00065F24" w:rsidRDefault="00B97746" w:rsidP="00B97746">
    <w:pPr>
      <w:pStyle w:val="Header"/>
      <w:jc w:val="right"/>
      <w:rPr>
        <w:color w:val="D9F2D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D1650"/>
    <w:multiLevelType w:val="hybridMultilevel"/>
    <w:tmpl w:val="ABF09DD2"/>
    <w:lvl w:ilvl="0" w:tplc="33EA0E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B0402"/>
    <w:multiLevelType w:val="hybridMultilevel"/>
    <w:tmpl w:val="6C3E238C"/>
    <w:lvl w:ilvl="0" w:tplc="C8E2F95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167D"/>
    <w:multiLevelType w:val="hybridMultilevel"/>
    <w:tmpl w:val="DF2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E7142"/>
    <w:multiLevelType w:val="hybridMultilevel"/>
    <w:tmpl w:val="187CA8B6"/>
    <w:lvl w:ilvl="0" w:tplc="B6A0CF4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F3DF7"/>
    <w:multiLevelType w:val="hybridMultilevel"/>
    <w:tmpl w:val="C7324CCE"/>
    <w:lvl w:ilvl="0" w:tplc="2B301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3AC0"/>
    <w:multiLevelType w:val="hybridMultilevel"/>
    <w:tmpl w:val="85B4AB1A"/>
    <w:lvl w:ilvl="0" w:tplc="81BECC7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75BF0"/>
    <w:multiLevelType w:val="hybridMultilevel"/>
    <w:tmpl w:val="A6EC2072"/>
    <w:lvl w:ilvl="0" w:tplc="A76EB69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5219"/>
    <w:multiLevelType w:val="hybridMultilevel"/>
    <w:tmpl w:val="0FFC81D4"/>
    <w:lvl w:ilvl="0" w:tplc="1BB674F2">
      <w:start w:val="1"/>
      <w:numFmt w:val="hindiVowels"/>
      <w:lvlText w:val="%1)"/>
      <w:lvlJc w:val="left"/>
      <w:pPr>
        <w:ind w:left="786" w:hanging="360"/>
      </w:pPr>
      <w:rPr>
        <w:rFonts w:ascii="Kalimati" w:hAnsi="Kalimat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3B19EC"/>
    <w:multiLevelType w:val="hybridMultilevel"/>
    <w:tmpl w:val="0248C1FA"/>
    <w:lvl w:ilvl="0" w:tplc="7568979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82980">
    <w:abstractNumId w:val="0"/>
  </w:num>
  <w:num w:numId="2" w16cid:durableId="1800148340">
    <w:abstractNumId w:val="3"/>
  </w:num>
  <w:num w:numId="3" w16cid:durableId="1157722889">
    <w:abstractNumId w:val="7"/>
  </w:num>
  <w:num w:numId="4" w16cid:durableId="1738935052">
    <w:abstractNumId w:val="2"/>
  </w:num>
  <w:num w:numId="5" w16cid:durableId="2115510533">
    <w:abstractNumId w:val="8"/>
  </w:num>
  <w:num w:numId="6" w16cid:durableId="1803843784">
    <w:abstractNumId w:val="6"/>
  </w:num>
  <w:num w:numId="7" w16cid:durableId="1628970741">
    <w:abstractNumId w:val="5"/>
  </w:num>
  <w:num w:numId="8" w16cid:durableId="1492017799">
    <w:abstractNumId w:val="1"/>
  </w:num>
  <w:num w:numId="9" w16cid:durableId="76010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F"/>
    <w:rsid w:val="00005028"/>
    <w:rsid w:val="000120DB"/>
    <w:rsid w:val="00026413"/>
    <w:rsid w:val="000266F8"/>
    <w:rsid w:val="00035C72"/>
    <w:rsid w:val="000649A3"/>
    <w:rsid w:val="00065F24"/>
    <w:rsid w:val="00073C73"/>
    <w:rsid w:val="000817FD"/>
    <w:rsid w:val="0008372B"/>
    <w:rsid w:val="00091496"/>
    <w:rsid w:val="000B00F8"/>
    <w:rsid w:val="000B3B15"/>
    <w:rsid w:val="000C0877"/>
    <w:rsid w:val="000D6A9B"/>
    <w:rsid w:val="000D7595"/>
    <w:rsid w:val="000D7DC8"/>
    <w:rsid w:val="000D7F79"/>
    <w:rsid w:val="000F572A"/>
    <w:rsid w:val="00100BBA"/>
    <w:rsid w:val="00105DD1"/>
    <w:rsid w:val="00105F18"/>
    <w:rsid w:val="00115E1A"/>
    <w:rsid w:val="00117CBD"/>
    <w:rsid w:val="001223CD"/>
    <w:rsid w:val="00131523"/>
    <w:rsid w:val="00140F8E"/>
    <w:rsid w:val="00141914"/>
    <w:rsid w:val="00141B4B"/>
    <w:rsid w:val="00141FEA"/>
    <w:rsid w:val="00183C4C"/>
    <w:rsid w:val="00197F05"/>
    <w:rsid w:val="001A324D"/>
    <w:rsid w:val="001F4F96"/>
    <w:rsid w:val="0020177B"/>
    <w:rsid w:val="00203624"/>
    <w:rsid w:val="0020594A"/>
    <w:rsid w:val="0021364F"/>
    <w:rsid w:val="00217C48"/>
    <w:rsid w:val="002334DC"/>
    <w:rsid w:val="00236169"/>
    <w:rsid w:val="002365E5"/>
    <w:rsid w:val="0025009F"/>
    <w:rsid w:val="00257C7B"/>
    <w:rsid w:val="00261558"/>
    <w:rsid w:val="00281B53"/>
    <w:rsid w:val="002A4E44"/>
    <w:rsid w:val="002E1BC9"/>
    <w:rsid w:val="002E41DE"/>
    <w:rsid w:val="002F7DC9"/>
    <w:rsid w:val="00302B7D"/>
    <w:rsid w:val="00311572"/>
    <w:rsid w:val="0031361D"/>
    <w:rsid w:val="003370BF"/>
    <w:rsid w:val="00347D8B"/>
    <w:rsid w:val="0035150D"/>
    <w:rsid w:val="0035476F"/>
    <w:rsid w:val="003754EE"/>
    <w:rsid w:val="003A0FCE"/>
    <w:rsid w:val="003B3FC8"/>
    <w:rsid w:val="003C5359"/>
    <w:rsid w:val="003D193B"/>
    <w:rsid w:val="003D23D8"/>
    <w:rsid w:val="003D3EEC"/>
    <w:rsid w:val="003D7C3A"/>
    <w:rsid w:val="003E409E"/>
    <w:rsid w:val="003E520E"/>
    <w:rsid w:val="003F40DC"/>
    <w:rsid w:val="003F4513"/>
    <w:rsid w:val="003F62DE"/>
    <w:rsid w:val="0040371B"/>
    <w:rsid w:val="00404A8C"/>
    <w:rsid w:val="0041643E"/>
    <w:rsid w:val="00420593"/>
    <w:rsid w:val="004231D8"/>
    <w:rsid w:val="004235FB"/>
    <w:rsid w:val="00430BB7"/>
    <w:rsid w:val="00435028"/>
    <w:rsid w:val="0043502E"/>
    <w:rsid w:val="00457CC6"/>
    <w:rsid w:val="004653E3"/>
    <w:rsid w:val="00476F24"/>
    <w:rsid w:val="004A17FC"/>
    <w:rsid w:val="004A79EC"/>
    <w:rsid w:val="004B1845"/>
    <w:rsid w:val="004B5E9B"/>
    <w:rsid w:val="004C0271"/>
    <w:rsid w:val="004D27AA"/>
    <w:rsid w:val="004E1E7B"/>
    <w:rsid w:val="004E3B0C"/>
    <w:rsid w:val="004F4F8D"/>
    <w:rsid w:val="004F6B8A"/>
    <w:rsid w:val="00504FB2"/>
    <w:rsid w:val="00507DD9"/>
    <w:rsid w:val="0054758A"/>
    <w:rsid w:val="00566ED8"/>
    <w:rsid w:val="005A52E7"/>
    <w:rsid w:val="005B572A"/>
    <w:rsid w:val="005C2F39"/>
    <w:rsid w:val="005D1CE4"/>
    <w:rsid w:val="005D2181"/>
    <w:rsid w:val="005E1694"/>
    <w:rsid w:val="005E5971"/>
    <w:rsid w:val="005E77A1"/>
    <w:rsid w:val="005E7ADE"/>
    <w:rsid w:val="005F149F"/>
    <w:rsid w:val="005F15A1"/>
    <w:rsid w:val="006001C1"/>
    <w:rsid w:val="00600ABF"/>
    <w:rsid w:val="00631348"/>
    <w:rsid w:val="00633F0C"/>
    <w:rsid w:val="006341AC"/>
    <w:rsid w:val="00645224"/>
    <w:rsid w:val="00650F63"/>
    <w:rsid w:val="006516A6"/>
    <w:rsid w:val="0065292E"/>
    <w:rsid w:val="00674EF6"/>
    <w:rsid w:val="00695F0D"/>
    <w:rsid w:val="006B01A6"/>
    <w:rsid w:val="006B0F92"/>
    <w:rsid w:val="006B364E"/>
    <w:rsid w:val="006B3820"/>
    <w:rsid w:val="006B5E19"/>
    <w:rsid w:val="006D4D5A"/>
    <w:rsid w:val="006E3EB2"/>
    <w:rsid w:val="006E47A3"/>
    <w:rsid w:val="007067EA"/>
    <w:rsid w:val="00711A94"/>
    <w:rsid w:val="0072551B"/>
    <w:rsid w:val="0073109E"/>
    <w:rsid w:val="007318A8"/>
    <w:rsid w:val="007354B3"/>
    <w:rsid w:val="007449A3"/>
    <w:rsid w:val="0075113D"/>
    <w:rsid w:val="0075547F"/>
    <w:rsid w:val="00767975"/>
    <w:rsid w:val="007A793E"/>
    <w:rsid w:val="007D69D4"/>
    <w:rsid w:val="007E18F7"/>
    <w:rsid w:val="007E36E5"/>
    <w:rsid w:val="00832480"/>
    <w:rsid w:val="008448F7"/>
    <w:rsid w:val="0084565B"/>
    <w:rsid w:val="00850617"/>
    <w:rsid w:val="00851519"/>
    <w:rsid w:val="00855EDE"/>
    <w:rsid w:val="008903DB"/>
    <w:rsid w:val="00896927"/>
    <w:rsid w:val="008B5E3E"/>
    <w:rsid w:val="008C21EA"/>
    <w:rsid w:val="008C6807"/>
    <w:rsid w:val="008E5F0C"/>
    <w:rsid w:val="008F2550"/>
    <w:rsid w:val="008F2B11"/>
    <w:rsid w:val="00901414"/>
    <w:rsid w:val="00916F8D"/>
    <w:rsid w:val="00947CE6"/>
    <w:rsid w:val="0095737B"/>
    <w:rsid w:val="00961300"/>
    <w:rsid w:val="0097692B"/>
    <w:rsid w:val="0097714E"/>
    <w:rsid w:val="009D14A8"/>
    <w:rsid w:val="009D1D79"/>
    <w:rsid w:val="009D1ED5"/>
    <w:rsid w:val="009D707B"/>
    <w:rsid w:val="009F731E"/>
    <w:rsid w:val="00A203B7"/>
    <w:rsid w:val="00A240ED"/>
    <w:rsid w:val="00A35A11"/>
    <w:rsid w:val="00A52A1B"/>
    <w:rsid w:val="00A54571"/>
    <w:rsid w:val="00A57572"/>
    <w:rsid w:val="00A65238"/>
    <w:rsid w:val="00A71475"/>
    <w:rsid w:val="00AA2F01"/>
    <w:rsid w:val="00AA3C89"/>
    <w:rsid w:val="00AA7E18"/>
    <w:rsid w:val="00AA7F69"/>
    <w:rsid w:val="00AC22E8"/>
    <w:rsid w:val="00AD2C65"/>
    <w:rsid w:val="00AD2D53"/>
    <w:rsid w:val="00AE7788"/>
    <w:rsid w:val="00AF66DF"/>
    <w:rsid w:val="00B1685F"/>
    <w:rsid w:val="00B23407"/>
    <w:rsid w:val="00B3113B"/>
    <w:rsid w:val="00B347C8"/>
    <w:rsid w:val="00B44DA0"/>
    <w:rsid w:val="00B44FD1"/>
    <w:rsid w:val="00B478AE"/>
    <w:rsid w:val="00B63E7B"/>
    <w:rsid w:val="00B74EF5"/>
    <w:rsid w:val="00B80038"/>
    <w:rsid w:val="00B80C70"/>
    <w:rsid w:val="00B86217"/>
    <w:rsid w:val="00B87E6E"/>
    <w:rsid w:val="00B90BE5"/>
    <w:rsid w:val="00B912E9"/>
    <w:rsid w:val="00B97746"/>
    <w:rsid w:val="00BA462A"/>
    <w:rsid w:val="00BA4CB2"/>
    <w:rsid w:val="00BA54DB"/>
    <w:rsid w:val="00BB43D1"/>
    <w:rsid w:val="00BB483B"/>
    <w:rsid w:val="00BC1C95"/>
    <w:rsid w:val="00BF0AC8"/>
    <w:rsid w:val="00C008B5"/>
    <w:rsid w:val="00C02D82"/>
    <w:rsid w:val="00C224F8"/>
    <w:rsid w:val="00C235FC"/>
    <w:rsid w:val="00C241E1"/>
    <w:rsid w:val="00C41A53"/>
    <w:rsid w:val="00C51BE5"/>
    <w:rsid w:val="00C62CB5"/>
    <w:rsid w:val="00C74BF2"/>
    <w:rsid w:val="00C74E49"/>
    <w:rsid w:val="00C76852"/>
    <w:rsid w:val="00C83BE6"/>
    <w:rsid w:val="00C93E30"/>
    <w:rsid w:val="00C94C34"/>
    <w:rsid w:val="00CA5356"/>
    <w:rsid w:val="00CE1453"/>
    <w:rsid w:val="00CE6107"/>
    <w:rsid w:val="00CF3FAA"/>
    <w:rsid w:val="00D05C23"/>
    <w:rsid w:val="00D10816"/>
    <w:rsid w:val="00D13D8C"/>
    <w:rsid w:val="00D4156D"/>
    <w:rsid w:val="00D5131F"/>
    <w:rsid w:val="00D53812"/>
    <w:rsid w:val="00D63827"/>
    <w:rsid w:val="00D661D1"/>
    <w:rsid w:val="00D706E4"/>
    <w:rsid w:val="00D76D68"/>
    <w:rsid w:val="00D86C3A"/>
    <w:rsid w:val="00D86EFB"/>
    <w:rsid w:val="00D91C7D"/>
    <w:rsid w:val="00DA0099"/>
    <w:rsid w:val="00DA2DC0"/>
    <w:rsid w:val="00DA33D1"/>
    <w:rsid w:val="00DC20B2"/>
    <w:rsid w:val="00DD1309"/>
    <w:rsid w:val="00DD55CF"/>
    <w:rsid w:val="00DE4E54"/>
    <w:rsid w:val="00DF22AA"/>
    <w:rsid w:val="00DF6C01"/>
    <w:rsid w:val="00E00BAF"/>
    <w:rsid w:val="00E03C32"/>
    <w:rsid w:val="00E60118"/>
    <w:rsid w:val="00E740FD"/>
    <w:rsid w:val="00E81AFE"/>
    <w:rsid w:val="00E87C59"/>
    <w:rsid w:val="00EA0063"/>
    <w:rsid w:val="00EA3A85"/>
    <w:rsid w:val="00EA4BEA"/>
    <w:rsid w:val="00EC0BBD"/>
    <w:rsid w:val="00EC2D13"/>
    <w:rsid w:val="00EF3D79"/>
    <w:rsid w:val="00EF46A0"/>
    <w:rsid w:val="00EF5D08"/>
    <w:rsid w:val="00EF6886"/>
    <w:rsid w:val="00F0508B"/>
    <w:rsid w:val="00F0510D"/>
    <w:rsid w:val="00F05998"/>
    <w:rsid w:val="00F06268"/>
    <w:rsid w:val="00F31A61"/>
    <w:rsid w:val="00F34FDA"/>
    <w:rsid w:val="00F36BCF"/>
    <w:rsid w:val="00F62698"/>
    <w:rsid w:val="00F636AB"/>
    <w:rsid w:val="00F65148"/>
    <w:rsid w:val="00F669CF"/>
    <w:rsid w:val="00F72D8A"/>
    <w:rsid w:val="00F72E9D"/>
    <w:rsid w:val="00F72FBB"/>
    <w:rsid w:val="00F752CC"/>
    <w:rsid w:val="00F7558E"/>
    <w:rsid w:val="00F8452A"/>
    <w:rsid w:val="00F84CC1"/>
    <w:rsid w:val="00F94B7C"/>
    <w:rsid w:val="00FA2257"/>
    <w:rsid w:val="00FA61F7"/>
    <w:rsid w:val="00FA6BA4"/>
    <w:rsid w:val="00FA7138"/>
    <w:rsid w:val="00FA7293"/>
    <w:rsid w:val="00FA7884"/>
    <w:rsid w:val="00FB7380"/>
    <w:rsid w:val="00FC6405"/>
    <w:rsid w:val="00FD27AB"/>
    <w:rsid w:val="00FF3B7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7A94"/>
  <w15:chartTrackingRefBased/>
  <w15:docId w15:val="{F175A394-61EE-4FFF-8820-1A35D3A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85F"/>
    <w:rPr>
      <w:rFonts w:ascii="Aptos Display" w:eastAsia="Times New Roman" w:hAnsi="Aptos Display" w:cs="Mangal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1685F"/>
    <w:rPr>
      <w:rFonts w:ascii="Aptos Display" w:eastAsia="Times New Roman" w:hAnsi="Aptos Display" w:cs="Mangal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1685F"/>
    <w:rPr>
      <w:rFonts w:eastAsia="Times New Roman" w:cs="Mangal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1685F"/>
    <w:rPr>
      <w:rFonts w:eastAsia="Times New Roman" w:cs="Mangal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B1685F"/>
    <w:rPr>
      <w:rFonts w:eastAsia="Times New Roman" w:cs="Mangal"/>
      <w:color w:val="0F4761"/>
    </w:rPr>
  </w:style>
  <w:style w:type="character" w:customStyle="1" w:styleId="Heading6Char">
    <w:name w:val="Heading 6 Char"/>
    <w:link w:val="Heading6"/>
    <w:uiPriority w:val="9"/>
    <w:semiHidden/>
    <w:rsid w:val="00B1685F"/>
    <w:rPr>
      <w:rFonts w:eastAsia="Times New Roman" w:cs="Mangal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B1685F"/>
    <w:rPr>
      <w:rFonts w:eastAsia="Times New Roman" w:cs="Mangal"/>
      <w:color w:val="595959"/>
    </w:rPr>
  </w:style>
  <w:style w:type="character" w:customStyle="1" w:styleId="Heading8Char">
    <w:name w:val="Heading 8 Char"/>
    <w:link w:val="Heading8"/>
    <w:uiPriority w:val="9"/>
    <w:semiHidden/>
    <w:rsid w:val="00B1685F"/>
    <w:rPr>
      <w:rFonts w:eastAsia="Times New Roman" w:cs="Mangal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B1685F"/>
    <w:rPr>
      <w:rFonts w:eastAsia="Times New Roman" w:cs="Mangal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1685F"/>
    <w:rPr>
      <w:rFonts w:ascii="Aptos Display" w:eastAsia="Times New Roman" w:hAnsi="Aptos Display" w:cs="Mangal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1685F"/>
    <w:rPr>
      <w:rFonts w:eastAsia="Times New Roman" w:cs="Mangal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1685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uiPriority w:val="21"/>
    <w:qFormat/>
    <w:rsid w:val="00B1685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1685F"/>
    <w:rPr>
      <w:i/>
      <w:iCs/>
      <w:color w:val="0F4761"/>
    </w:rPr>
  </w:style>
  <w:style w:type="character" w:styleId="IntenseReference">
    <w:name w:val="Intense Reference"/>
    <w:uiPriority w:val="32"/>
    <w:qFormat/>
    <w:rsid w:val="00B1685F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0C087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28"/>
  </w:style>
  <w:style w:type="paragraph" w:styleId="Footer">
    <w:name w:val="footer"/>
    <w:basedOn w:val="Normal"/>
    <w:link w:val="Foot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SAGAR CHAUDHARI [IT OFFICER]</cp:lastModifiedBy>
  <cp:revision>2</cp:revision>
  <cp:lastPrinted>2025-07-20T06:15:00Z</cp:lastPrinted>
  <dcterms:created xsi:type="dcterms:W3CDTF">2025-07-20T07:06:00Z</dcterms:created>
  <dcterms:modified xsi:type="dcterms:W3CDTF">2025-07-20T07:06:00Z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2024-03-28T17:14:23Z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df4dfd19-c963-4214-a47b-776063e94677</vt:lpwstr>
  </property>
  <property fmtid="{D5CDD505-2E9C-101B-9397-08002B2CF9AE}" pid="8" name="MSIP_Label_defa4170-0d19-0005-0004-bc88714345d2_ContentBits">
    <vt:lpwstr>0</vt:lpwstr>
  </property>
</Properties>
</file>